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EE8" w:rsidRDefault="00F23EE8">
      <w:pPr>
        <w:pStyle w:val="ConsPlusNormal"/>
        <w:ind w:firstLine="540"/>
        <w:jc w:val="both"/>
      </w:pPr>
    </w:p>
    <w:p w:rsidR="00F23EE8" w:rsidRDefault="00F23EE8">
      <w:pPr>
        <w:pStyle w:val="ConsPlusNormal"/>
        <w:ind w:firstLine="540"/>
        <w:jc w:val="both"/>
      </w:pPr>
    </w:p>
    <w:p w:rsidR="00F23EE8" w:rsidRDefault="00F23EE8">
      <w:pPr>
        <w:pStyle w:val="ConsPlusNormal"/>
        <w:jc w:val="right"/>
        <w:outlineLvl w:val="1"/>
      </w:pPr>
      <w:r>
        <w:t>Приложение N 7</w:t>
      </w:r>
    </w:p>
    <w:p w:rsidR="00F23EE8" w:rsidRDefault="00F23EE8">
      <w:pPr>
        <w:pStyle w:val="ConsPlusNormal"/>
        <w:jc w:val="right"/>
      </w:pPr>
      <w:r>
        <w:t>к Единым стандартам</w:t>
      </w:r>
    </w:p>
    <w:p w:rsidR="00F23EE8" w:rsidRDefault="00F23EE8">
      <w:pPr>
        <w:pStyle w:val="ConsPlusNormal"/>
        <w:jc w:val="right"/>
      </w:pPr>
      <w:r>
        <w:t xml:space="preserve">качества обслуживания </w:t>
      </w:r>
      <w:proofErr w:type="gramStart"/>
      <w:r>
        <w:t>сетевыми</w:t>
      </w:r>
      <w:proofErr w:type="gramEnd"/>
    </w:p>
    <w:p w:rsidR="00F23EE8" w:rsidRDefault="00F23EE8">
      <w:pPr>
        <w:pStyle w:val="ConsPlusNormal"/>
        <w:jc w:val="right"/>
      </w:pPr>
      <w:r>
        <w:t>организациями потребителей</w:t>
      </w:r>
    </w:p>
    <w:p w:rsidR="00F23EE8" w:rsidRDefault="00F23EE8">
      <w:pPr>
        <w:pStyle w:val="ConsPlusNormal"/>
        <w:jc w:val="right"/>
      </w:pPr>
      <w:r>
        <w:t>услуг сетевых организаций</w:t>
      </w:r>
    </w:p>
    <w:p w:rsidR="00F23EE8" w:rsidRDefault="00F23EE8">
      <w:pPr>
        <w:pStyle w:val="ConsPlusNormal"/>
        <w:jc w:val="center"/>
      </w:pPr>
      <w:r>
        <w:t>Список изменяющих документов</w:t>
      </w:r>
    </w:p>
    <w:p w:rsidR="00F23EE8" w:rsidRDefault="00F23EE8">
      <w:pPr>
        <w:pStyle w:val="ConsPlusNormal"/>
        <w:jc w:val="center"/>
      </w:pPr>
      <w:r>
        <w:t xml:space="preserve">(введено </w:t>
      </w:r>
      <w:hyperlink r:id="rId6" w:history="1">
        <w:r>
          <w:rPr>
            <w:color w:val="0000FF"/>
          </w:rPr>
          <w:t>Приказом</w:t>
        </w:r>
      </w:hyperlink>
      <w:r>
        <w:t xml:space="preserve"> Минэнерго России от 06.04.2015 N 217)</w:t>
      </w:r>
    </w:p>
    <w:p w:rsidR="00F23EE8" w:rsidRDefault="00F23EE8">
      <w:pPr>
        <w:pStyle w:val="ConsPlusNormal"/>
        <w:jc w:val="both"/>
      </w:pPr>
    </w:p>
    <w:p w:rsidR="00F23EE8" w:rsidRDefault="00F23EE8">
      <w:pPr>
        <w:pStyle w:val="ConsPlusNonformat"/>
        <w:jc w:val="both"/>
      </w:pPr>
      <w:bookmarkStart w:id="0" w:name="P650"/>
      <w:bookmarkEnd w:id="0"/>
      <w:r>
        <w:t xml:space="preserve">              Информация о качестве обслуживания потребителей</w:t>
      </w:r>
    </w:p>
    <w:p w:rsidR="00F23EE8" w:rsidRDefault="00F23EE8">
      <w:pPr>
        <w:pStyle w:val="ConsPlusNonformat"/>
        <w:jc w:val="both"/>
      </w:pPr>
      <w:r>
        <w:t xml:space="preserve">          ___</w:t>
      </w:r>
      <w:r w:rsidR="000E4A23" w:rsidRPr="000E4A23">
        <w:rPr>
          <w:u w:val="single"/>
        </w:rPr>
        <w:t>АО «УЭХК»</w:t>
      </w:r>
      <w:r w:rsidRPr="000E4A23">
        <w:rPr>
          <w:u w:val="single"/>
        </w:rPr>
        <w:t>_</w:t>
      </w:r>
      <w:r w:rsidR="000E4A23" w:rsidRPr="000E4A23">
        <w:rPr>
          <w:u w:val="single"/>
        </w:rPr>
        <w:t>___</w:t>
      </w:r>
      <w:r>
        <w:t xml:space="preserve"> услуг за </w:t>
      </w:r>
      <w:r w:rsidR="00B668CC">
        <w:rPr>
          <w:u w:val="single"/>
        </w:rPr>
        <w:t>201</w:t>
      </w:r>
      <w:r w:rsidR="00B668CC" w:rsidRPr="00F22907">
        <w:rPr>
          <w:u w:val="single"/>
        </w:rPr>
        <w:t>7</w:t>
      </w:r>
      <w:r>
        <w:t xml:space="preserve"> год</w:t>
      </w:r>
    </w:p>
    <w:p w:rsidR="00F23EE8" w:rsidRDefault="00F23EE8">
      <w:pPr>
        <w:pStyle w:val="ConsPlusNonformat"/>
        <w:jc w:val="both"/>
      </w:pPr>
      <w:r>
        <w:t xml:space="preserve">           (наименование сетевой организации)</w:t>
      </w:r>
    </w:p>
    <w:p w:rsidR="00F23EE8" w:rsidRDefault="00F23EE8">
      <w:pPr>
        <w:pStyle w:val="ConsPlusNormal"/>
        <w:jc w:val="both"/>
      </w:pPr>
    </w:p>
    <w:p w:rsidR="00F23EE8" w:rsidRDefault="00F23EE8">
      <w:pPr>
        <w:pStyle w:val="ConsPlusNormal"/>
        <w:jc w:val="center"/>
        <w:outlineLvl w:val="2"/>
      </w:pPr>
      <w:r>
        <w:t>1. Общая информация о сетевой организации</w:t>
      </w:r>
    </w:p>
    <w:p w:rsidR="00F23EE8" w:rsidRDefault="00F23EE8">
      <w:pPr>
        <w:pStyle w:val="ConsPlusNormal"/>
        <w:jc w:val="both"/>
      </w:pPr>
    </w:p>
    <w:p w:rsidR="00F23EE8" w:rsidRDefault="00F23EE8">
      <w:pPr>
        <w:pStyle w:val="ConsPlusNormal"/>
        <w:ind w:firstLine="540"/>
        <w:jc w:val="both"/>
      </w:pPr>
      <w:r>
        <w:t>1.1. Количество потребителей услуг сетевой организации (далее - потребители) с разбивкой по уровням напряжения, категориям надежности потребителей и типу потребителей (физические или юридические лица), а также динамика по отношению к году, предшествующему отчетному, заполняется в произвольной форме.</w:t>
      </w:r>
    </w:p>
    <w:p w:rsidR="00D71BA7" w:rsidRDefault="00D71BA7" w:rsidP="00D71BA7">
      <w:pPr>
        <w:pStyle w:val="ConsPlusNormal"/>
        <w:ind w:firstLine="540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</w:tblGrid>
      <w:tr w:rsidR="00D71BA7" w:rsidTr="00D71BA7">
        <w:tc>
          <w:tcPr>
            <w:tcW w:w="2957" w:type="dxa"/>
          </w:tcPr>
          <w:p w:rsidR="00D71BA7" w:rsidRDefault="00D71BA7" w:rsidP="00D71BA7">
            <w:pPr>
              <w:pStyle w:val="ConsPlusNormal"/>
              <w:jc w:val="both"/>
            </w:pPr>
            <w:r>
              <w:t>Класс напряжения</w:t>
            </w:r>
          </w:p>
        </w:tc>
        <w:tc>
          <w:tcPr>
            <w:tcW w:w="2957" w:type="dxa"/>
          </w:tcPr>
          <w:p w:rsidR="00D71BA7" w:rsidRDefault="00D71BA7" w:rsidP="00D71BA7">
            <w:pPr>
              <w:pStyle w:val="ConsPlusNormal"/>
              <w:jc w:val="both"/>
            </w:pPr>
            <w:r>
              <w:t>ВН</w:t>
            </w:r>
          </w:p>
        </w:tc>
        <w:tc>
          <w:tcPr>
            <w:tcW w:w="2957" w:type="dxa"/>
          </w:tcPr>
          <w:p w:rsidR="00D71BA7" w:rsidRDefault="00D71BA7" w:rsidP="00D71BA7">
            <w:pPr>
              <w:pStyle w:val="ConsPlusNormal"/>
              <w:jc w:val="both"/>
            </w:pPr>
            <w:r>
              <w:t>СН</w:t>
            </w:r>
            <w:proofErr w:type="gramStart"/>
            <w:r>
              <w:t>2</w:t>
            </w:r>
            <w:proofErr w:type="gramEnd"/>
          </w:p>
        </w:tc>
        <w:tc>
          <w:tcPr>
            <w:tcW w:w="2957" w:type="dxa"/>
          </w:tcPr>
          <w:p w:rsidR="00D71BA7" w:rsidRDefault="00D71BA7" w:rsidP="00D71BA7">
            <w:pPr>
              <w:pStyle w:val="ConsPlusNormal"/>
              <w:jc w:val="both"/>
            </w:pPr>
            <w:r>
              <w:t>НН</w:t>
            </w:r>
          </w:p>
        </w:tc>
      </w:tr>
      <w:tr w:rsidR="00D71BA7" w:rsidTr="00D71BA7">
        <w:tc>
          <w:tcPr>
            <w:tcW w:w="2957" w:type="dxa"/>
          </w:tcPr>
          <w:p w:rsidR="00D71BA7" w:rsidRDefault="00A374AE" w:rsidP="00A374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57" w:type="dxa"/>
          </w:tcPr>
          <w:p w:rsidR="00D71BA7" w:rsidRDefault="00A374AE" w:rsidP="00A374A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57" w:type="dxa"/>
          </w:tcPr>
          <w:p w:rsidR="00D71BA7" w:rsidRDefault="00A374AE" w:rsidP="00A374A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57" w:type="dxa"/>
          </w:tcPr>
          <w:p w:rsidR="00D71BA7" w:rsidRDefault="00A374AE" w:rsidP="00A374AE">
            <w:pPr>
              <w:pStyle w:val="ConsPlusNormal"/>
              <w:jc w:val="center"/>
            </w:pPr>
            <w:r>
              <w:t>4</w:t>
            </w:r>
          </w:p>
        </w:tc>
      </w:tr>
      <w:tr w:rsidR="00D71BA7" w:rsidTr="00D71BA7">
        <w:tc>
          <w:tcPr>
            <w:tcW w:w="2957" w:type="dxa"/>
          </w:tcPr>
          <w:p w:rsidR="00D71BA7" w:rsidRDefault="00D71BA7" w:rsidP="001252EC">
            <w:pPr>
              <w:pStyle w:val="ConsPlusNormal"/>
              <w:jc w:val="both"/>
            </w:pPr>
            <w:r>
              <w:t>К</w:t>
            </w:r>
            <w:r w:rsidR="001252EC">
              <w:t xml:space="preserve">оличество потребителей, </w:t>
            </w:r>
            <w:proofErr w:type="spellStart"/>
            <w:proofErr w:type="gramStart"/>
            <w:r w:rsidR="001252EC">
              <w:t>ед</w:t>
            </w:r>
            <w:proofErr w:type="spellEnd"/>
            <w:proofErr w:type="gramEnd"/>
            <w:r w:rsidR="001252EC">
              <w:t xml:space="preserve"> (2016/2017</w:t>
            </w:r>
            <w:r w:rsidR="00C51966">
              <w:t>)</w:t>
            </w:r>
          </w:p>
        </w:tc>
        <w:tc>
          <w:tcPr>
            <w:tcW w:w="2957" w:type="dxa"/>
          </w:tcPr>
          <w:p w:rsidR="00D71BA7" w:rsidRDefault="00D71BA7" w:rsidP="001252EC">
            <w:pPr>
              <w:pStyle w:val="ConsPlusNormal"/>
              <w:jc w:val="both"/>
            </w:pPr>
            <w:r>
              <w:t>6</w:t>
            </w:r>
            <w:r w:rsidR="00C51966">
              <w:t>/6</w:t>
            </w:r>
          </w:p>
        </w:tc>
        <w:tc>
          <w:tcPr>
            <w:tcW w:w="2957" w:type="dxa"/>
          </w:tcPr>
          <w:p w:rsidR="00D71BA7" w:rsidRDefault="00D71BA7" w:rsidP="001252EC">
            <w:pPr>
              <w:pStyle w:val="ConsPlusNormal"/>
              <w:jc w:val="both"/>
            </w:pPr>
            <w:r>
              <w:t>50</w:t>
            </w:r>
            <w:r w:rsidR="00C51966">
              <w:t>/50</w:t>
            </w:r>
          </w:p>
        </w:tc>
        <w:tc>
          <w:tcPr>
            <w:tcW w:w="2957" w:type="dxa"/>
          </w:tcPr>
          <w:p w:rsidR="00D71BA7" w:rsidRDefault="001252EC" w:rsidP="001252EC">
            <w:pPr>
              <w:pStyle w:val="ConsPlusNormal"/>
              <w:jc w:val="both"/>
            </w:pPr>
            <w:r>
              <w:t>19</w:t>
            </w:r>
            <w:r w:rsidR="00C51966">
              <w:t>/19</w:t>
            </w:r>
          </w:p>
        </w:tc>
      </w:tr>
      <w:tr w:rsidR="00D71BA7" w:rsidTr="00D71BA7">
        <w:tc>
          <w:tcPr>
            <w:tcW w:w="2957" w:type="dxa"/>
          </w:tcPr>
          <w:p w:rsidR="00A374AE" w:rsidRDefault="00D71BA7" w:rsidP="00D71BA7">
            <w:pPr>
              <w:pStyle w:val="ConsPlusNormal"/>
              <w:jc w:val="both"/>
            </w:pPr>
            <w:r>
              <w:t xml:space="preserve">Количество точек присоединения, </w:t>
            </w:r>
          </w:p>
          <w:p w:rsidR="00D71BA7" w:rsidRDefault="001252EC" w:rsidP="00D71BA7">
            <w:pPr>
              <w:pStyle w:val="ConsPlusNormal"/>
              <w:jc w:val="both"/>
            </w:pPr>
            <w:proofErr w:type="spellStart"/>
            <w:proofErr w:type="gramStart"/>
            <w:r>
              <w:t>ед</w:t>
            </w:r>
            <w:proofErr w:type="spellEnd"/>
            <w:proofErr w:type="gramEnd"/>
            <w:r>
              <w:t xml:space="preserve"> (2016/2017</w:t>
            </w:r>
            <w:r w:rsidR="00A374AE">
              <w:t>)</w:t>
            </w:r>
          </w:p>
        </w:tc>
        <w:tc>
          <w:tcPr>
            <w:tcW w:w="2957" w:type="dxa"/>
          </w:tcPr>
          <w:p w:rsidR="00D71BA7" w:rsidRDefault="00D71BA7" w:rsidP="00D71BA7">
            <w:pPr>
              <w:pStyle w:val="ConsPlusNormal"/>
              <w:jc w:val="both"/>
            </w:pPr>
            <w:r>
              <w:t>37</w:t>
            </w:r>
            <w:r w:rsidR="00C51966">
              <w:t>/37</w:t>
            </w:r>
          </w:p>
        </w:tc>
        <w:tc>
          <w:tcPr>
            <w:tcW w:w="2957" w:type="dxa"/>
          </w:tcPr>
          <w:p w:rsidR="00D71BA7" w:rsidRDefault="00D71BA7" w:rsidP="00D71BA7">
            <w:pPr>
              <w:pStyle w:val="ConsPlusNormal"/>
              <w:jc w:val="both"/>
            </w:pPr>
            <w:r>
              <w:t>72</w:t>
            </w:r>
            <w:r w:rsidR="00C51966">
              <w:t>/72</w:t>
            </w:r>
          </w:p>
        </w:tc>
        <w:tc>
          <w:tcPr>
            <w:tcW w:w="2957" w:type="dxa"/>
          </w:tcPr>
          <w:p w:rsidR="00D71BA7" w:rsidRDefault="001252EC" w:rsidP="00D71BA7">
            <w:pPr>
              <w:pStyle w:val="ConsPlusNormal"/>
              <w:jc w:val="both"/>
            </w:pPr>
            <w:r>
              <w:t>19</w:t>
            </w:r>
            <w:r w:rsidR="00C51966">
              <w:t>/19</w:t>
            </w:r>
          </w:p>
        </w:tc>
      </w:tr>
    </w:tbl>
    <w:p w:rsidR="00D71BA7" w:rsidRDefault="00D71BA7" w:rsidP="00D71BA7">
      <w:pPr>
        <w:pStyle w:val="ConsPlusNormal"/>
        <w:ind w:firstLine="540"/>
        <w:jc w:val="both"/>
      </w:pPr>
    </w:p>
    <w:p w:rsidR="00F23EE8" w:rsidRDefault="00F23EE8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>Количество точек поставки всего и точек поставки, оборудованных приборами учета электрической энергии, с разбивкой: физические лица, юридические лица, вводные устройства (вводно-распределительное устройство, главный распределительный щит) в многоквартирные дома, бесхозяйные объекты электросетевого хозяйства, приборы учета с возможностью дистанционного сбора данных, а также динамика по отношению к году, предшествующему отчетному, заполняется в произвольной форме.</w:t>
      </w:r>
      <w:proofErr w:type="gramEnd"/>
    </w:p>
    <w:p w:rsidR="000E4A23" w:rsidRDefault="00F23EE8">
      <w:pPr>
        <w:pStyle w:val="ConsPlusNormal"/>
        <w:spacing w:before="220"/>
        <w:ind w:firstLine="540"/>
        <w:jc w:val="both"/>
      </w:pPr>
      <w:r>
        <w:t xml:space="preserve">1.3. Информация об объектах электросетевого хозяйства сетевой организации: </w:t>
      </w:r>
    </w:p>
    <w:p w:rsidR="00790A37" w:rsidRDefault="00D73E6D">
      <w:pPr>
        <w:pStyle w:val="ConsPlusNormal"/>
        <w:spacing w:before="220"/>
        <w:ind w:firstLine="540"/>
        <w:jc w:val="both"/>
      </w:pPr>
      <w:r>
        <w:lastRenderedPageBreak/>
        <w:t>По воздушным и кабельным линиям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7"/>
        <w:gridCol w:w="1293"/>
        <w:gridCol w:w="1417"/>
        <w:gridCol w:w="1418"/>
        <w:gridCol w:w="1276"/>
        <w:gridCol w:w="1649"/>
        <w:gridCol w:w="1150"/>
      </w:tblGrid>
      <w:tr w:rsidR="00D73E6D" w:rsidTr="00D73E6D">
        <w:tc>
          <w:tcPr>
            <w:tcW w:w="1367" w:type="dxa"/>
            <w:vMerge w:val="restart"/>
            <w:vAlign w:val="center"/>
          </w:tcPr>
          <w:p w:rsidR="00D73E6D" w:rsidRDefault="00D73E6D" w:rsidP="00167634">
            <w:pPr>
              <w:pStyle w:val="ConsPlusNormal"/>
              <w:spacing w:before="220"/>
              <w:jc w:val="center"/>
            </w:pPr>
          </w:p>
        </w:tc>
        <w:tc>
          <w:tcPr>
            <w:tcW w:w="1293" w:type="dxa"/>
            <w:vMerge w:val="restart"/>
          </w:tcPr>
          <w:p w:rsidR="00D73E6D" w:rsidRDefault="00D73E6D" w:rsidP="00167634">
            <w:pPr>
              <w:pStyle w:val="ConsPlusNormal"/>
              <w:spacing w:before="220"/>
              <w:jc w:val="center"/>
            </w:pPr>
            <w:r>
              <w:t>год</w:t>
            </w:r>
          </w:p>
        </w:tc>
        <w:tc>
          <w:tcPr>
            <w:tcW w:w="6910" w:type="dxa"/>
            <w:gridSpan w:val="5"/>
            <w:vAlign w:val="center"/>
          </w:tcPr>
          <w:p w:rsidR="00D73E6D" w:rsidRDefault="00D73E6D" w:rsidP="00167634">
            <w:pPr>
              <w:pStyle w:val="ConsPlusNormal"/>
              <w:spacing w:before="220"/>
              <w:jc w:val="center"/>
            </w:pPr>
            <w:r>
              <w:t>Класс напряжения</w:t>
            </w:r>
          </w:p>
        </w:tc>
      </w:tr>
      <w:tr w:rsidR="00D73E6D" w:rsidTr="00D73E6D">
        <w:tc>
          <w:tcPr>
            <w:tcW w:w="1367" w:type="dxa"/>
            <w:vMerge/>
            <w:vAlign w:val="center"/>
          </w:tcPr>
          <w:p w:rsidR="00D73E6D" w:rsidRDefault="00D73E6D">
            <w:pPr>
              <w:pStyle w:val="ConsPlusNormal"/>
              <w:spacing w:before="220"/>
              <w:jc w:val="both"/>
            </w:pPr>
          </w:p>
        </w:tc>
        <w:tc>
          <w:tcPr>
            <w:tcW w:w="1293" w:type="dxa"/>
            <w:vMerge/>
          </w:tcPr>
          <w:p w:rsidR="00D73E6D" w:rsidRDefault="00D73E6D">
            <w:pPr>
              <w:pStyle w:val="ConsPlusNormal"/>
              <w:spacing w:before="220"/>
              <w:jc w:val="both"/>
            </w:pPr>
          </w:p>
        </w:tc>
        <w:tc>
          <w:tcPr>
            <w:tcW w:w="1417" w:type="dxa"/>
            <w:vAlign w:val="center"/>
          </w:tcPr>
          <w:p w:rsidR="00D73E6D" w:rsidRDefault="00D73E6D" w:rsidP="00987CB1">
            <w:pPr>
              <w:pStyle w:val="ConsPlusNormal"/>
              <w:spacing w:before="220"/>
              <w:jc w:val="center"/>
            </w:pPr>
            <w:r>
              <w:t xml:space="preserve">220 </w:t>
            </w:r>
            <w:proofErr w:type="spellStart"/>
            <w:r>
              <w:t>кВ</w:t>
            </w:r>
            <w:proofErr w:type="spellEnd"/>
          </w:p>
        </w:tc>
        <w:tc>
          <w:tcPr>
            <w:tcW w:w="1418" w:type="dxa"/>
            <w:vAlign w:val="center"/>
          </w:tcPr>
          <w:p w:rsidR="00D73E6D" w:rsidRDefault="00D73E6D" w:rsidP="00987CB1">
            <w:pPr>
              <w:pStyle w:val="ConsPlusNormal"/>
              <w:spacing w:before="220"/>
              <w:jc w:val="center"/>
            </w:pPr>
            <w:r>
              <w:t xml:space="preserve">110 </w:t>
            </w:r>
            <w:proofErr w:type="spellStart"/>
            <w:r>
              <w:t>кВ</w:t>
            </w:r>
            <w:proofErr w:type="spellEnd"/>
          </w:p>
        </w:tc>
        <w:tc>
          <w:tcPr>
            <w:tcW w:w="1276" w:type="dxa"/>
            <w:vAlign w:val="center"/>
          </w:tcPr>
          <w:p w:rsidR="00D73E6D" w:rsidRDefault="00D73E6D" w:rsidP="00987CB1">
            <w:pPr>
              <w:pStyle w:val="ConsPlusNormal"/>
              <w:spacing w:before="220"/>
              <w:jc w:val="center"/>
            </w:pPr>
            <w:r>
              <w:t xml:space="preserve">35 </w:t>
            </w:r>
            <w:proofErr w:type="spellStart"/>
            <w:r>
              <w:t>кВ</w:t>
            </w:r>
            <w:proofErr w:type="spellEnd"/>
          </w:p>
        </w:tc>
        <w:tc>
          <w:tcPr>
            <w:tcW w:w="1649" w:type="dxa"/>
            <w:vAlign w:val="center"/>
          </w:tcPr>
          <w:p w:rsidR="00D73E6D" w:rsidRDefault="00D73E6D" w:rsidP="00987CB1">
            <w:pPr>
              <w:pStyle w:val="ConsPlusNormal"/>
              <w:spacing w:before="220"/>
              <w:jc w:val="center"/>
            </w:pPr>
            <w:r>
              <w:t xml:space="preserve">6(10) </w:t>
            </w:r>
            <w:proofErr w:type="spellStart"/>
            <w:r>
              <w:t>кВ</w:t>
            </w:r>
            <w:proofErr w:type="spellEnd"/>
          </w:p>
        </w:tc>
        <w:tc>
          <w:tcPr>
            <w:tcW w:w="1150" w:type="dxa"/>
            <w:vAlign w:val="center"/>
          </w:tcPr>
          <w:p w:rsidR="00D73E6D" w:rsidRDefault="00D73E6D" w:rsidP="00987CB1">
            <w:pPr>
              <w:pStyle w:val="ConsPlusNormal"/>
              <w:spacing w:before="220"/>
              <w:jc w:val="center"/>
            </w:pPr>
            <w:r>
              <w:t xml:space="preserve">0,4 </w:t>
            </w:r>
            <w:proofErr w:type="spellStart"/>
            <w:r>
              <w:t>кВ</w:t>
            </w:r>
            <w:proofErr w:type="spellEnd"/>
          </w:p>
        </w:tc>
      </w:tr>
      <w:tr w:rsidR="00D73E6D" w:rsidTr="00D73E6D">
        <w:tc>
          <w:tcPr>
            <w:tcW w:w="1367" w:type="dxa"/>
            <w:vMerge w:val="restart"/>
            <w:vAlign w:val="center"/>
          </w:tcPr>
          <w:p w:rsidR="00D73E6D" w:rsidRDefault="00D73E6D">
            <w:pPr>
              <w:pStyle w:val="ConsPlusNormal"/>
              <w:spacing w:before="220"/>
              <w:jc w:val="both"/>
            </w:pPr>
            <w:r>
              <w:t xml:space="preserve">Длина </w:t>
            </w:r>
            <w:proofErr w:type="gramStart"/>
            <w:r>
              <w:t>ВЛ</w:t>
            </w:r>
            <w:proofErr w:type="gramEnd"/>
            <w:r>
              <w:t>, (км)</w:t>
            </w:r>
          </w:p>
        </w:tc>
        <w:tc>
          <w:tcPr>
            <w:tcW w:w="1293" w:type="dxa"/>
          </w:tcPr>
          <w:p w:rsidR="00D73E6D" w:rsidRDefault="00F22907">
            <w:pPr>
              <w:pStyle w:val="ConsPlusNormal"/>
              <w:spacing w:before="220"/>
              <w:jc w:val="both"/>
            </w:pPr>
            <w:r>
              <w:t>2017</w:t>
            </w:r>
          </w:p>
        </w:tc>
        <w:tc>
          <w:tcPr>
            <w:tcW w:w="1417" w:type="dxa"/>
            <w:vAlign w:val="center"/>
          </w:tcPr>
          <w:p w:rsidR="00D73E6D" w:rsidRDefault="00D73E6D" w:rsidP="00987CB1">
            <w:pPr>
              <w:pStyle w:val="ConsPlusNormal"/>
              <w:spacing w:before="220"/>
              <w:jc w:val="center"/>
            </w:pPr>
            <w:r>
              <w:t>1</w:t>
            </w:r>
          </w:p>
        </w:tc>
        <w:tc>
          <w:tcPr>
            <w:tcW w:w="1418" w:type="dxa"/>
            <w:vAlign w:val="center"/>
          </w:tcPr>
          <w:p w:rsidR="00D73E6D" w:rsidRDefault="00D73E6D" w:rsidP="00987CB1">
            <w:pPr>
              <w:pStyle w:val="ConsPlusNormal"/>
              <w:spacing w:before="220"/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D73E6D" w:rsidRDefault="00D73E6D" w:rsidP="00987CB1">
            <w:pPr>
              <w:pStyle w:val="ConsPlusNormal"/>
              <w:spacing w:before="220"/>
              <w:jc w:val="center"/>
            </w:pPr>
            <w:r>
              <w:t>-</w:t>
            </w:r>
          </w:p>
        </w:tc>
        <w:tc>
          <w:tcPr>
            <w:tcW w:w="1649" w:type="dxa"/>
            <w:vAlign w:val="center"/>
          </w:tcPr>
          <w:p w:rsidR="00D73E6D" w:rsidRDefault="00D73E6D" w:rsidP="00987CB1">
            <w:pPr>
              <w:pStyle w:val="ConsPlusNormal"/>
              <w:spacing w:before="220"/>
              <w:jc w:val="center"/>
            </w:pPr>
            <w:r>
              <w:t>26</w:t>
            </w:r>
          </w:p>
        </w:tc>
        <w:tc>
          <w:tcPr>
            <w:tcW w:w="1150" w:type="dxa"/>
            <w:vAlign w:val="center"/>
          </w:tcPr>
          <w:p w:rsidR="00D73E6D" w:rsidRDefault="00D73E6D" w:rsidP="00987CB1">
            <w:pPr>
              <w:pStyle w:val="ConsPlusNormal"/>
              <w:spacing w:before="220"/>
              <w:jc w:val="center"/>
            </w:pPr>
            <w:r>
              <w:t>17</w:t>
            </w:r>
          </w:p>
        </w:tc>
      </w:tr>
      <w:tr w:rsidR="00D73E6D" w:rsidTr="00D73E6D">
        <w:tc>
          <w:tcPr>
            <w:tcW w:w="1367" w:type="dxa"/>
            <w:vMerge/>
            <w:vAlign w:val="center"/>
          </w:tcPr>
          <w:p w:rsidR="00D73E6D" w:rsidRDefault="00D73E6D">
            <w:pPr>
              <w:pStyle w:val="ConsPlusNormal"/>
              <w:spacing w:before="220"/>
              <w:jc w:val="both"/>
            </w:pPr>
          </w:p>
        </w:tc>
        <w:tc>
          <w:tcPr>
            <w:tcW w:w="1293" w:type="dxa"/>
          </w:tcPr>
          <w:p w:rsidR="00D73E6D" w:rsidRDefault="00F22907">
            <w:pPr>
              <w:pStyle w:val="ConsPlusNormal"/>
              <w:spacing w:before="220"/>
              <w:jc w:val="both"/>
            </w:pPr>
            <w:r>
              <w:t>2016</w:t>
            </w:r>
          </w:p>
        </w:tc>
        <w:tc>
          <w:tcPr>
            <w:tcW w:w="1417" w:type="dxa"/>
            <w:vAlign w:val="center"/>
          </w:tcPr>
          <w:p w:rsidR="00D73E6D" w:rsidRDefault="00D73E6D" w:rsidP="00987CB1">
            <w:pPr>
              <w:pStyle w:val="ConsPlusNormal"/>
              <w:spacing w:before="220"/>
              <w:jc w:val="center"/>
            </w:pPr>
            <w:r>
              <w:t>1</w:t>
            </w:r>
          </w:p>
        </w:tc>
        <w:tc>
          <w:tcPr>
            <w:tcW w:w="1418" w:type="dxa"/>
            <w:vAlign w:val="center"/>
          </w:tcPr>
          <w:p w:rsidR="00D73E6D" w:rsidRDefault="00D73E6D" w:rsidP="00987CB1">
            <w:pPr>
              <w:pStyle w:val="ConsPlusNormal"/>
              <w:spacing w:before="220"/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D73E6D" w:rsidRDefault="00D73E6D" w:rsidP="00987CB1">
            <w:pPr>
              <w:pStyle w:val="ConsPlusNormal"/>
              <w:spacing w:before="220"/>
              <w:jc w:val="center"/>
            </w:pPr>
            <w:r>
              <w:t>-</w:t>
            </w:r>
          </w:p>
        </w:tc>
        <w:tc>
          <w:tcPr>
            <w:tcW w:w="1649" w:type="dxa"/>
            <w:vAlign w:val="center"/>
          </w:tcPr>
          <w:p w:rsidR="00D73E6D" w:rsidRDefault="00D73E6D" w:rsidP="00987CB1">
            <w:pPr>
              <w:pStyle w:val="ConsPlusNormal"/>
              <w:spacing w:before="220"/>
              <w:jc w:val="center"/>
            </w:pPr>
            <w:r>
              <w:t>26</w:t>
            </w:r>
          </w:p>
        </w:tc>
        <w:tc>
          <w:tcPr>
            <w:tcW w:w="1150" w:type="dxa"/>
            <w:vAlign w:val="center"/>
          </w:tcPr>
          <w:p w:rsidR="00D73E6D" w:rsidRDefault="00D73E6D" w:rsidP="00987CB1">
            <w:pPr>
              <w:pStyle w:val="ConsPlusNormal"/>
              <w:spacing w:before="220"/>
              <w:jc w:val="center"/>
            </w:pPr>
            <w:r>
              <w:t>17</w:t>
            </w:r>
          </w:p>
        </w:tc>
      </w:tr>
      <w:tr w:rsidR="00D73E6D" w:rsidTr="00D73E6D">
        <w:tc>
          <w:tcPr>
            <w:tcW w:w="1367" w:type="dxa"/>
            <w:vMerge w:val="restart"/>
          </w:tcPr>
          <w:p w:rsidR="00D73E6D" w:rsidRDefault="00D73E6D" w:rsidP="00790A37">
            <w:pPr>
              <w:pStyle w:val="ConsPlusNormal"/>
              <w:spacing w:before="220"/>
              <w:jc w:val="center"/>
            </w:pPr>
            <w:r>
              <w:t>Длина КЛ, (км)</w:t>
            </w:r>
          </w:p>
        </w:tc>
        <w:tc>
          <w:tcPr>
            <w:tcW w:w="1293" w:type="dxa"/>
          </w:tcPr>
          <w:p w:rsidR="00D73E6D" w:rsidRDefault="00F22907" w:rsidP="00243D8B">
            <w:pPr>
              <w:pStyle w:val="ConsPlusNormal"/>
              <w:spacing w:before="220"/>
              <w:jc w:val="both"/>
            </w:pPr>
            <w:r>
              <w:t>2017</w:t>
            </w:r>
          </w:p>
        </w:tc>
        <w:tc>
          <w:tcPr>
            <w:tcW w:w="1417" w:type="dxa"/>
            <w:vAlign w:val="center"/>
          </w:tcPr>
          <w:p w:rsidR="00D73E6D" w:rsidRDefault="00D73E6D" w:rsidP="00987CB1">
            <w:pPr>
              <w:pStyle w:val="ConsPlusNormal"/>
              <w:spacing w:before="220"/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D73E6D" w:rsidRDefault="00D73E6D" w:rsidP="00987CB1">
            <w:pPr>
              <w:pStyle w:val="ConsPlusNormal"/>
              <w:spacing w:before="220"/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D73E6D" w:rsidRDefault="00D73E6D" w:rsidP="00987CB1">
            <w:pPr>
              <w:pStyle w:val="ConsPlusNormal"/>
              <w:spacing w:before="220"/>
              <w:jc w:val="center"/>
            </w:pPr>
            <w:r>
              <w:t>-</w:t>
            </w:r>
          </w:p>
        </w:tc>
        <w:tc>
          <w:tcPr>
            <w:tcW w:w="1649" w:type="dxa"/>
            <w:vAlign w:val="center"/>
          </w:tcPr>
          <w:p w:rsidR="00D73E6D" w:rsidRDefault="00D73E6D" w:rsidP="00987CB1">
            <w:pPr>
              <w:pStyle w:val="ConsPlusNormal"/>
              <w:spacing w:before="220"/>
              <w:jc w:val="center"/>
            </w:pPr>
            <w:r>
              <w:t>346</w:t>
            </w:r>
          </w:p>
        </w:tc>
        <w:tc>
          <w:tcPr>
            <w:tcW w:w="1150" w:type="dxa"/>
            <w:vAlign w:val="center"/>
          </w:tcPr>
          <w:p w:rsidR="00D73E6D" w:rsidRDefault="00D73E6D" w:rsidP="00987CB1">
            <w:pPr>
              <w:pStyle w:val="ConsPlusNormal"/>
              <w:spacing w:before="220"/>
              <w:jc w:val="center"/>
            </w:pPr>
            <w:r>
              <w:t>-</w:t>
            </w:r>
          </w:p>
        </w:tc>
      </w:tr>
      <w:tr w:rsidR="00D73E6D" w:rsidTr="00D73E6D">
        <w:tc>
          <w:tcPr>
            <w:tcW w:w="1367" w:type="dxa"/>
            <w:vMerge/>
          </w:tcPr>
          <w:p w:rsidR="00D73E6D" w:rsidRDefault="00D73E6D" w:rsidP="00790A37">
            <w:pPr>
              <w:pStyle w:val="ConsPlusNormal"/>
              <w:spacing w:before="220"/>
              <w:jc w:val="center"/>
            </w:pPr>
          </w:p>
        </w:tc>
        <w:tc>
          <w:tcPr>
            <w:tcW w:w="1293" w:type="dxa"/>
          </w:tcPr>
          <w:p w:rsidR="00D73E6D" w:rsidRDefault="00F22907" w:rsidP="00243D8B">
            <w:pPr>
              <w:pStyle w:val="ConsPlusNormal"/>
              <w:spacing w:before="220"/>
              <w:jc w:val="both"/>
            </w:pPr>
            <w:r>
              <w:t>2016</w:t>
            </w:r>
          </w:p>
        </w:tc>
        <w:tc>
          <w:tcPr>
            <w:tcW w:w="1417" w:type="dxa"/>
            <w:vAlign w:val="center"/>
          </w:tcPr>
          <w:p w:rsidR="00D73E6D" w:rsidRDefault="00D73E6D" w:rsidP="00987CB1">
            <w:pPr>
              <w:pStyle w:val="ConsPlusNormal"/>
              <w:spacing w:before="220"/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D73E6D" w:rsidRDefault="00D73E6D" w:rsidP="00987CB1">
            <w:pPr>
              <w:pStyle w:val="ConsPlusNormal"/>
              <w:spacing w:before="220"/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D73E6D" w:rsidRDefault="00D73E6D" w:rsidP="00987CB1">
            <w:pPr>
              <w:pStyle w:val="ConsPlusNormal"/>
              <w:spacing w:before="220"/>
              <w:jc w:val="center"/>
            </w:pPr>
            <w:r>
              <w:t>-</w:t>
            </w:r>
          </w:p>
        </w:tc>
        <w:tc>
          <w:tcPr>
            <w:tcW w:w="1649" w:type="dxa"/>
            <w:vAlign w:val="center"/>
          </w:tcPr>
          <w:p w:rsidR="00D73E6D" w:rsidRDefault="00D73E6D" w:rsidP="00987CB1">
            <w:pPr>
              <w:pStyle w:val="ConsPlusNormal"/>
              <w:spacing w:before="220"/>
              <w:jc w:val="center"/>
            </w:pPr>
            <w:r>
              <w:t>346</w:t>
            </w:r>
          </w:p>
        </w:tc>
        <w:tc>
          <w:tcPr>
            <w:tcW w:w="1150" w:type="dxa"/>
            <w:vAlign w:val="center"/>
          </w:tcPr>
          <w:p w:rsidR="00D73E6D" w:rsidRDefault="00D73E6D" w:rsidP="00987CB1">
            <w:pPr>
              <w:pStyle w:val="ConsPlusNormal"/>
              <w:spacing w:before="220"/>
              <w:jc w:val="center"/>
            </w:pPr>
            <w:r>
              <w:t>-</w:t>
            </w:r>
          </w:p>
        </w:tc>
      </w:tr>
    </w:tbl>
    <w:p w:rsidR="00D73E6D" w:rsidRDefault="00D73E6D">
      <w:pPr>
        <w:pStyle w:val="ConsPlusNormal"/>
        <w:spacing w:before="220"/>
        <w:ind w:firstLine="540"/>
        <w:jc w:val="both"/>
      </w:pPr>
      <w:r>
        <w:t>По количеству подстанций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7"/>
        <w:gridCol w:w="1367"/>
        <w:gridCol w:w="1627"/>
        <w:gridCol w:w="1701"/>
        <w:gridCol w:w="1559"/>
        <w:gridCol w:w="1949"/>
      </w:tblGrid>
      <w:tr w:rsidR="00987CB1" w:rsidTr="00243D8B">
        <w:tc>
          <w:tcPr>
            <w:tcW w:w="1367" w:type="dxa"/>
            <w:vMerge w:val="restart"/>
          </w:tcPr>
          <w:p w:rsidR="00987CB1" w:rsidRDefault="00987CB1" w:rsidP="00987CB1">
            <w:pPr>
              <w:pStyle w:val="ConsPlusNormal"/>
              <w:spacing w:before="220"/>
              <w:jc w:val="center"/>
            </w:pPr>
          </w:p>
        </w:tc>
        <w:tc>
          <w:tcPr>
            <w:tcW w:w="1367" w:type="dxa"/>
            <w:vMerge w:val="restart"/>
          </w:tcPr>
          <w:p w:rsidR="00987CB1" w:rsidRDefault="00987CB1" w:rsidP="00987CB1">
            <w:pPr>
              <w:pStyle w:val="ConsPlusNormal"/>
              <w:spacing w:before="220"/>
              <w:jc w:val="center"/>
            </w:pPr>
            <w:r>
              <w:t>год</w:t>
            </w:r>
          </w:p>
        </w:tc>
        <w:tc>
          <w:tcPr>
            <w:tcW w:w="6836" w:type="dxa"/>
            <w:gridSpan w:val="4"/>
            <w:vAlign w:val="center"/>
          </w:tcPr>
          <w:p w:rsidR="00987CB1" w:rsidRDefault="00987CB1" w:rsidP="00987CB1">
            <w:pPr>
              <w:pStyle w:val="ConsPlusNormal"/>
              <w:spacing w:before="220"/>
              <w:jc w:val="center"/>
            </w:pPr>
            <w:r>
              <w:t>Класс напряжения</w:t>
            </w:r>
          </w:p>
        </w:tc>
      </w:tr>
      <w:tr w:rsidR="00987CB1" w:rsidTr="00987CB1">
        <w:tc>
          <w:tcPr>
            <w:tcW w:w="1367" w:type="dxa"/>
            <w:vMerge/>
          </w:tcPr>
          <w:p w:rsidR="00987CB1" w:rsidRDefault="00987CB1" w:rsidP="00987CB1">
            <w:pPr>
              <w:pStyle w:val="ConsPlusNormal"/>
              <w:spacing w:before="220"/>
              <w:jc w:val="center"/>
            </w:pPr>
          </w:p>
        </w:tc>
        <w:tc>
          <w:tcPr>
            <w:tcW w:w="1367" w:type="dxa"/>
            <w:vMerge/>
          </w:tcPr>
          <w:p w:rsidR="00987CB1" w:rsidRDefault="00987CB1" w:rsidP="00987CB1">
            <w:pPr>
              <w:pStyle w:val="ConsPlusNormal"/>
              <w:spacing w:before="220"/>
              <w:jc w:val="center"/>
            </w:pPr>
          </w:p>
        </w:tc>
        <w:tc>
          <w:tcPr>
            <w:tcW w:w="1627" w:type="dxa"/>
            <w:vAlign w:val="center"/>
          </w:tcPr>
          <w:p w:rsidR="00987CB1" w:rsidRDefault="00987CB1" w:rsidP="00987CB1">
            <w:pPr>
              <w:pStyle w:val="ConsPlusNormal"/>
              <w:spacing w:before="220"/>
              <w:jc w:val="center"/>
            </w:pPr>
            <w:r>
              <w:t xml:space="preserve">220 </w:t>
            </w:r>
            <w:proofErr w:type="spellStart"/>
            <w:r>
              <w:t>кВ</w:t>
            </w:r>
            <w:proofErr w:type="spellEnd"/>
          </w:p>
        </w:tc>
        <w:tc>
          <w:tcPr>
            <w:tcW w:w="1701" w:type="dxa"/>
            <w:vAlign w:val="center"/>
          </w:tcPr>
          <w:p w:rsidR="00987CB1" w:rsidRDefault="00987CB1" w:rsidP="00987CB1">
            <w:pPr>
              <w:pStyle w:val="ConsPlusNormal"/>
              <w:spacing w:before="220"/>
              <w:jc w:val="center"/>
            </w:pPr>
            <w:r>
              <w:t xml:space="preserve">110 </w:t>
            </w:r>
            <w:proofErr w:type="spellStart"/>
            <w:r>
              <w:t>кВ</w:t>
            </w:r>
            <w:proofErr w:type="spellEnd"/>
          </w:p>
        </w:tc>
        <w:tc>
          <w:tcPr>
            <w:tcW w:w="1559" w:type="dxa"/>
            <w:vAlign w:val="center"/>
          </w:tcPr>
          <w:p w:rsidR="00987CB1" w:rsidRDefault="00987CB1" w:rsidP="00987CB1">
            <w:pPr>
              <w:pStyle w:val="ConsPlusNormal"/>
              <w:spacing w:before="220"/>
              <w:jc w:val="center"/>
            </w:pPr>
            <w:r>
              <w:t xml:space="preserve">35 </w:t>
            </w:r>
            <w:proofErr w:type="spellStart"/>
            <w:r>
              <w:t>кВ</w:t>
            </w:r>
            <w:proofErr w:type="spellEnd"/>
          </w:p>
        </w:tc>
        <w:tc>
          <w:tcPr>
            <w:tcW w:w="1949" w:type="dxa"/>
            <w:vAlign w:val="center"/>
          </w:tcPr>
          <w:p w:rsidR="00987CB1" w:rsidRDefault="00987CB1" w:rsidP="00987CB1">
            <w:pPr>
              <w:pStyle w:val="ConsPlusNormal"/>
              <w:spacing w:before="220"/>
              <w:jc w:val="center"/>
            </w:pPr>
            <w:r>
              <w:t xml:space="preserve">6(10) </w:t>
            </w:r>
            <w:proofErr w:type="spellStart"/>
            <w:r>
              <w:t>кВ</w:t>
            </w:r>
            <w:proofErr w:type="spellEnd"/>
          </w:p>
        </w:tc>
      </w:tr>
      <w:tr w:rsidR="00987CB1" w:rsidTr="00987CB1">
        <w:tc>
          <w:tcPr>
            <w:tcW w:w="1367" w:type="dxa"/>
            <w:vMerge w:val="restart"/>
          </w:tcPr>
          <w:p w:rsidR="00987CB1" w:rsidRDefault="00987CB1">
            <w:pPr>
              <w:pStyle w:val="ConsPlusNormal"/>
              <w:spacing w:before="220"/>
              <w:jc w:val="both"/>
            </w:pPr>
            <w:r>
              <w:t>Количество подстанций (</w:t>
            </w:r>
            <w:proofErr w:type="spellStart"/>
            <w:proofErr w:type="gramStart"/>
            <w:r>
              <w:t>ед</w:t>
            </w:r>
            <w:proofErr w:type="spellEnd"/>
            <w:proofErr w:type="gramEnd"/>
            <w:r>
              <w:t>)</w:t>
            </w:r>
          </w:p>
        </w:tc>
        <w:tc>
          <w:tcPr>
            <w:tcW w:w="1367" w:type="dxa"/>
          </w:tcPr>
          <w:p w:rsidR="00987CB1" w:rsidRDefault="00F22907" w:rsidP="00243D8B">
            <w:pPr>
              <w:pStyle w:val="ConsPlusNormal"/>
              <w:spacing w:before="220"/>
              <w:jc w:val="both"/>
            </w:pPr>
            <w:r>
              <w:t>2017</w:t>
            </w:r>
          </w:p>
        </w:tc>
        <w:tc>
          <w:tcPr>
            <w:tcW w:w="1627" w:type="dxa"/>
          </w:tcPr>
          <w:p w:rsidR="00987CB1" w:rsidRDefault="00987CB1">
            <w:pPr>
              <w:pStyle w:val="ConsPlusNormal"/>
              <w:spacing w:before="220"/>
              <w:jc w:val="both"/>
            </w:pPr>
            <w:r>
              <w:t>3</w:t>
            </w:r>
          </w:p>
        </w:tc>
        <w:tc>
          <w:tcPr>
            <w:tcW w:w="1701" w:type="dxa"/>
          </w:tcPr>
          <w:p w:rsidR="00987CB1" w:rsidRDefault="00987CB1">
            <w:pPr>
              <w:pStyle w:val="ConsPlusNormal"/>
              <w:spacing w:before="220"/>
              <w:jc w:val="both"/>
            </w:pPr>
            <w:r>
              <w:t>5</w:t>
            </w:r>
          </w:p>
        </w:tc>
        <w:tc>
          <w:tcPr>
            <w:tcW w:w="1559" w:type="dxa"/>
          </w:tcPr>
          <w:p w:rsidR="00987CB1" w:rsidRDefault="00987CB1">
            <w:pPr>
              <w:pStyle w:val="ConsPlusNormal"/>
              <w:spacing w:before="220"/>
              <w:jc w:val="both"/>
            </w:pPr>
            <w:r>
              <w:t>-</w:t>
            </w:r>
          </w:p>
        </w:tc>
        <w:tc>
          <w:tcPr>
            <w:tcW w:w="1949" w:type="dxa"/>
          </w:tcPr>
          <w:p w:rsidR="00987CB1" w:rsidRDefault="00987CB1">
            <w:pPr>
              <w:pStyle w:val="ConsPlusNormal"/>
              <w:spacing w:before="220"/>
              <w:jc w:val="both"/>
            </w:pPr>
            <w:r>
              <w:t>66</w:t>
            </w:r>
          </w:p>
        </w:tc>
      </w:tr>
      <w:tr w:rsidR="00987CB1" w:rsidTr="00987CB1">
        <w:tc>
          <w:tcPr>
            <w:tcW w:w="1367" w:type="dxa"/>
            <w:vMerge/>
          </w:tcPr>
          <w:p w:rsidR="00987CB1" w:rsidRDefault="00987CB1">
            <w:pPr>
              <w:pStyle w:val="ConsPlusNormal"/>
              <w:spacing w:before="220"/>
              <w:jc w:val="both"/>
            </w:pPr>
          </w:p>
        </w:tc>
        <w:tc>
          <w:tcPr>
            <w:tcW w:w="1367" w:type="dxa"/>
          </w:tcPr>
          <w:p w:rsidR="00987CB1" w:rsidRDefault="00F22907" w:rsidP="00243D8B">
            <w:pPr>
              <w:pStyle w:val="ConsPlusNormal"/>
              <w:spacing w:before="220"/>
              <w:jc w:val="both"/>
            </w:pPr>
            <w:r>
              <w:t>2016</w:t>
            </w:r>
          </w:p>
        </w:tc>
        <w:tc>
          <w:tcPr>
            <w:tcW w:w="1627" w:type="dxa"/>
          </w:tcPr>
          <w:p w:rsidR="00987CB1" w:rsidRDefault="00987CB1">
            <w:pPr>
              <w:pStyle w:val="ConsPlusNormal"/>
              <w:spacing w:before="220"/>
              <w:jc w:val="both"/>
            </w:pPr>
            <w:r>
              <w:t>3</w:t>
            </w:r>
          </w:p>
        </w:tc>
        <w:tc>
          <w:tcPr>
            <w:tcW w:w="1701" w:type="dxa"/>
          </w:tcPr>
          <w:p w:rsidR="00987CB1" w:rsidRDefault="00987CB1">
            <w:pPr>
              <w:pStyle w:val="ConsPlusNormal"/>
              <w:spacing w:before="220"/>
              <w:jc w:val="both"/>
            </w:pPr>
            <w:r>
              <w:t>5</w:t>
            </w:r>
          </w:p>
        </w:tc>
        <w:tc>
          <w:tcPr>
            <w:tcW w:w="1559" w:type="dxa"/>
          </w:tcPr>
          <w:p w:rsidR="00987CB1" w:rsidRDefault="00987CB1">
            <w:pPr>
              <w:pStyle w:val="ConsPlusNormal"/>
              <w:spacing w:before="220"/>
              <w:jc w:val="both"/>
            </w:pPr>
            <w:r>
              <w:t>-</w:t>
            </w:r>
          </w:p>
        </w:tc>
        <w:tc>
          <w:tcPr>
            <w:tcW w:w="1949" w:type="dxa"/>
          </w:tcPr>
          <w:p w:rsidR="00987CB1" w:rsidRDefault="00987CB1">
            <w:pPr>
              <w:pStyle w:val="ConsPlusNormal"/>
              <w:spacing w:before="220"/>
              <w:jc w:val="both"/>
            </w:pPr>
            <w:r>
              <w:t>66</w:t>
            </w:r>
          </w:p>
        </w:tc>
      </w:tr>
    </w:tbl>
    <w:p w:rsidR="00D73E6D" w:rsidRDefault="00D73E6D">
      <w:pPr>
        <w:pStyle w:val="ConsPlusNormal"/>
        <w:spacing w:before="220"/>
        <w:ind w:firstLine="540"/>
        <w:jc w:val="both"/>
      </w:pPr>
    </w:p>
    <w:p w:rsidR="00D73E6D" w:rsidRDefault="00D73E6D" w:rsidP="00D73E6D">
      <w:pPr>
        <w:pStyle w:val="ConsPlusNormal"/>
        <w:spacing w:before="220"/>
        <w:jc w:val="both"/>
      </w:pPr>
    </w:p>
    <w:p w:rsidR="00F23EE8" w:rsidRDefault="00F23EE8">
      <w:pPr>
        <w:pStyle w:val="ConsPlusNormal"/>
        <w:spacing w:before="220"/>
        <w:ind w:firstLine="540"/>
        <w:jc w:val="both"/>
      </w:pPr>
      <w:r>
        <w:t>1.4. Уровень физического износа объектов электросетевого хозяйства сетевой организации с разбивкой по уровням напряжения и по типам оборудования, а также динамика по отношению к году, предшествующему отчетному, заполняется в произвольной форме и выражается в процентах по отношению к нормативному сроку службы объектов.</w:t>
      </w:r>
    </w:p>
    <w:p w:rsidR="003357A6" w:rsidRDefault="003357A6">
      <w:pPr>
        <w:pStyle w:val="ConsPlusNormal"/>
        <w:spacing w:before="220"/>
        <w:ind w:firstLine="540"/>
        <w:jc w:val="both"/>
      </w:pPr>
    </w:p>
    <w:p w:rsidR="003357A6" w:rsidRDefault="003357A6">
      <w:pPr>
        <w:pStyle w:val="ConsPlusNormal"/>
        <w:spacing w:before="220"/>
        <w:ind w:firstLine="540"/>
        <w:jc w:val="both"/>
      </w:pPr>
    </w:p>
    <w:p w:rsidR="003357A6" w:rsidRDefault="003357A6">
      <w:pPr>
        <w:pStyle w:val="ConsPlusNormal"/>
        <w:spacing w:before="220"/>
        <w:ind w:firstLine="540"/>
        <w:jc w:val="both"/>
      </w:pPr>
    </w:p>
    <w:p w:rsidR="00F23EE8" w:rsidRDefault="00F23EE8">
      <w:pPr>
        <w:pStyle w:val="ConsPlusNormal"/>
        <w:jc w:val="both"/>
      </w:pPr>
    </w:p>
    <w:p w:rsidR="00F23EE8" w:rsidRDefault="00F23EE8">
      <w:pPr>
        <w:pStyle w:val="ConsPlusNormal"/>
        <w:jc w:val="center"/>
        <w:outlineLvl w:val="2"/>
      </w:pPr>
      <w:r>
        <w:t>2. Информация о качестве услуг по передаче</w:t>
      </w:r>
    </w:p>
    <w:p w:rsidR="00F23EE8" w:rsidRDefault="00F23EE8">
      <w:pPr>
        <w:pStyle w:val="ConsPlusNormal"/>
        <w:jc w:val="center"/>
      </w:pPr>
      <w:r>
        <w:t>электрической энергии</w:t>
      </w:r>
    </w:p>
    <w:p w:rsidR="00F23EE8" w:rsidRDefault="00F23EE8">
      <w:pPr>
        <w:pStyle w:val="ConsPlusNormal"/>
        <w:jc w:val="both"/>
      </w:pPr>
    </w:p>
    <w:p w:rsidR="00F23EE8" w:rsidRDefault="00F23EE8">
      <w:pPr>
        <w:pStyle w:val="ConsPlusNormal"/>
        <w:ind w:firstLine="540"/>
        <w:jc w:val="both"/>
      </w:pPr>
      <w:r>
        <w:t>2.1. Показатели качества услуг по передаче электрической энергии в целом по сетевой организации в отчетном периоде, а также динамика по отношению к году, предшествующему отчетному.</w:t>
      </w:r>
    </w:p>
    <w:p w:rsidR="00F23EE8" w:rsidRDefault="00F23EE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9"/>
        <w:gridCol w:w="6046"/>
        <w:gridCol w:w="784"/>
        <w:gridCol w:w="1120"/>
        <w:gridCol w:w="1240"/>
      </w:tblGrid>
      <w:tr w:rsidR="00F23EE8">
        <w:tc>
          <w:tcPr>
            <w:tcW w:w="509" w:type="dxa"/>
            <w:vMerge w:val="restart"/>
          </w:tcPr>
          <w:p w:rsidR="00F23EE8" w:rsidRDefault="00F23EE8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6046" w:type="dxa"/>
            <w:vMerge w:val="restart"/>
          </w:tcPr>
          <w:p w:rsidR="00F23EE8" w:rsidRDefault="00F23EE8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3144" w:type="dxa"/>
            <w:gridSpan w:val="3"/>
          </w:tcPr>
          <w:p w:rsidR="00F23EE8" w:rsidRDefault="00F23EE8">
            <w:pPr>
              <w:pStyle w:val="ConsPlusNormal"/>
              <w:jc w:val="center"/>
            </w:pPr>
            <w:r>
              <w:t>Значение показателя, годы</w:t>
            </w:r>
          </w:p>
        </w:tc>
      </w:tr>
      <w:tr w:rsidR="00F23EE8">
        <w:tc>
          <w:tcPr>
            <w:tcW w:w="509" w:type="dxa"/>
            <w:vMerge/>
          </w:tcPr>
          <w:p w:rsidR="00F23EE8" w:rsidRDefault="00F23EE8"/>
        </w:tc>
        <w:tc>
          <w:tcPr>
            <w:tcW w:w="6046" w:type="dxa"/>
            <w:vMerge/>
          </w:tcPr>
          <w:p w:rsidR="00F23EE8" w:rsidRDefault="00F23EE8"/>
        </w:tc>
        <w:tc>
          <w:tcPr>
            <w:tcW w:w="784" w:type="dxa"/>
          </w:tcPr>
          <w:p w:rsidR="00F23EE8" w:rsidRDefault="0021615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120" w:type="dxa"/>
          </w:tcPr>
          <w:p w:rsidR="00F23EE8" w:rsidRDefault="00216152" w:rsidP="003357A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240" w:type="dxa"/>
          </w:tcPr>
          <w:p w:rsidR="00F23EE8" w:rsidRDefault="00F23EE8">
            <w:pPr>
              <w:pStyle w:val="ConsPlusNormal"/>
              <w:jc w:val="center"/>
            </w:pPr>
            <w:r>
              <w:t>Динамика изменения показателя</w:t>
            </w:r>
          </w:p>
        </w:tc>
      </w:tr>
      <w:tr w:rsidR="00F23EE8">
        <w:tc>
          <w:tcPr>
            <w:tcW w:w="509" w:type="dxa"/>
          </w:tcPr>
          <w:p w:rsidR="00F23EE8" w:rsidRDefault="00F23EE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6" w:type="dxa"/>
          </w:tcPr>
          <w:p w:rsidR="00F23EE8" w:rsidRDefault="00F23EE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4" w:type="dxa"/>
          </w:tcPr>
          <w:p w:rsidR="00F23EE8" w:rsidRDefault="00F23EE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20" w:type="dxa"/>
          </w:tcPr>
          <w:p w:rsidR="00F23EE8" w:rsidRDefault="00F23EE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0" w:type="dxa"/>
          </w:tcPr>
          <w:p w:rsidR="00F23EE8" w:rsidRDefault="00F23EE8">
            <w:pPr>
              <w:pStyle w:val="ConsPlusNormal"/>
              <w:jc w:val="center"/>
            </w:pPr>
            <w:r>
              <w:t>5</w:t>
            </w:r>
          </w:p>
        </w:tc>
      </w:tr>
      <w:tr w:rsidR="00F23EE8">
        <w:tc>
          <w:tcPr>
            <w:tcW w:w="509" w:type="dxa"/>
            <w:vAlign w:val="center"/>
          </w:tcPr>
          <w:p w:rsidR="00F23EE8" w:rsidRDefault="00F23EE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6" w:type="dxa"/>
          </w:tcPr>
          <w:p w:rsidR="00F23EE8" w:rsidRDefault="00F23EE8">
            <w:pPr>
              <w:pStyle w:val="ConsPlusNormal"/>
              <w:jc w:val="both"/>
            </w:pPr>
            <w:r>
              <w:t>Показатель средней продолжительности прекращений передачи электрической энергии</w:t>
            </w:r>
            <w:proofErr w:type="gramStart"/>
            <w:r>
              <w:t xml:space="preserve"> (</w:t>
            </w:r>
            <w:r w:rsidR="00F22907">
              <w:pict>
                <v:shape id="_x0000_i1025" style="width:35.45pt;height:20.4pt" coordsize="" o:spt="100" adj="0,,0" path="" filled="f" stroked="f">
                  <v:stroke joinstyle="miter"/>
                  <v:imagedata r:id="rId7" o:title="base_1_182042_8"/>
                  <v:formulas/>
                  <v:path o:connecttype="segments"/>
                </v:shape>
              </w:pict>
            </w:r>
            <w:r>
              <w:t>)</w:t>
            </w:r>
            <w:proofErr w:type="gramEnd"/>
          </w:p>
        </w:tc>
        <w:tc>
          <w:tcPr>
            <w:tcW w:w="784" w:type="dxa"/>
          </w:tcPr>
          <w:p w:rsidR="00F23EE8" w:rsidRDefault="00F23EE8">
            <w:pPr>
              <w:pStyle w:val="ConsPlusNormal"/>
            </w:pPr>
          </w:p>
        </w:tc>
        <w:tc>
          <w:tcPr>
            <w:tcW w:w="1120" w:type="dxa"/>
          </w:tcPr>
          <w:p w:rsidR="00F23EE8" w:rsidRDefault="00F23EE8">
            <w:pPr>
              <w:pStyle w:val="ConsPlusNormal"/>
            </w:pPr>
          </w:p>
        </w:tc>
        <w:tc>
          <w:tcPr>
            <w:tcW w:w="1240" w:type="dxa"/>
          </w:tcPr>
          <w:p w:rsidR="00F23EE8" w:rsidRDefault="00F23EE8">
            <w:pPr>
              <w:pStyle w:val="ConsPlusNormal"/>
            </w:pPr>
          </w:p>
        </w:tc>
      </w:tr>
      <w:tr w:rsidR="00F23EE8">
        <w:tc>
          <w:tcPr>
            <w:tcW w:w="509" w:type="dxa"/>
            <w:vAlign w:val="center"/>
          </w:tcPr>
          <w:p w:rsidR="00F23EE8" w:rsidRDefault="00F23EE8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046" w:type="dxa"/>
          </w:tcPr>
          <w:p w:rsidR="00F23EE8" w:rsidRDefault="00F23EE8">
            <w:pPr>
              <w:pStyle w:val="ConsPlusNormal"/>
              <w:jc w:val="right"/>
            </w:pPr>
            <w:r>
              <w:t xml:space="preserve">ВН (110 </w:t>
            </w:r>
            <w:proofErr w:type="spellStart"/>
            <w:r>
              <w:t>кВ</w:t>
            </w:r>
            <w:proofErr w:type="spellEnd"/>
            <w:r>
              <w:t xml:space="preserve"> и выше)</w:t>
            </w:r>
          </w:p>
        </w:tc>
        <w:tc>
          <w:tcPr>
            <w:tcW w:w="784" w:type="dxa"/>
          </w:tcPr>
          <w:p w:rsidR="00F23EE8" w:rsidRDefault="00F23EE8">
            <w:pPr>
              <w:pStyle w:val="ConsPlusNormal"/>
            </w:pPr>
          </w:p>
        </w:tc>
        <w:tc>
          <w:tcPr>
            <w:tcW w:w="1120" w:type="dxa"/>
          </w:tcPr>
          <w:p w:rsidR="00F23EE8" w:rsidRDefault="00F23EE8">
            <w:pPr>
              <w:pStyle w:val="ConsPlusNormal"/>
            </w:pPr>
          </w:p>
        </w:tc>
        <w:tc>
          <w:tcPr>
            <w:tcW w:w="1240" w:type="dxa"/>
          </w:tcPr>
          <w:p w:rsidR="00F23EE8" w:rsidRDefault="00F23EE8">
            <w:pPr>
              <w:pStyle w:val="ConsPlusNormal"/>
            </w:pPr>
          </w:p>
        </w:tc>
      </w:tr>
      <w:tr w:rsidR="00F23EE8">
        <w:tc>
          <w:tcPr>
            <w:tcW w:w="509" w:type="dxa"/>
            <w:vAlign w:val="center"/>
          </w:tcPr>
          <w:p w:rsidR="00F23EE8" w:rsidRDefault="00F23EE8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6046" w:type="dxa"/>
          </w:tcPr>
          <w:p w:rsidR="00F23EE8" w:rsidRDefault="00F23EE8">
            <w:pPr>
              <w:pStyle w:val="ConsPlusNormal"/>
              <w:jc w:val="right"/>
            </w:pPr>
            <w:r>
              <w:t>СН</w:t>
            </w:r>
            <w:proofErr w:type="gramStart"/>
            <w:r>
              <w:t>1</w:t>
            </w:r>
            <w:proofErr w:type="gramEnd"/>
            <w:r>
              <w:t xml:space="preserve"> (35 - 60 </w:t>
            </w:r>
            <w:proofErr w:type="spellStart"/>
            <w:r>
              <w:t>кВ</w:t>
            </w:r>
            <w:proofErr w:type="spellEnd"/>
            <w:r>
              <w:t>)</w:t>
            </w:r>
          </w:p>
        </w:tc>
        <w:tc>
          <w:tcPr>
            <w:tcW w:w="784" w:type="dxa"/>
          </w:tcPr>
          <w:p w:rsidR="00F23EE8" w:rsidRDefault="003357A6">
            <w:pPr>
              <w:pStyle w:val="ConsPlusNormal"/>
            </w:pPr>
            <w:r>
              <w:t>-</w:t>
            </w:r>
          </w:p>
        </w:tc>
        <w:tc>
          <w:tcPr>
            <w:tcW w:w="1120" w:type="dxa"/>
          </w:tcPr>
          <w:p w:rsidR="00F23EE8" w:rsidRDefault="003357A6">
            <w:pPr>
              <w:pStyle w:val="ConsPlusNormal"/>
            </w:pPr>
            <w:r>
              <w:t>-</w:t>
            </w:r>
          </w:p>
        </w:tc>
        <w:tc>
          <w:tcPr>
            <w:tcW w:w="1240" w:type="dxa"/>
          </w:tcPr>
          <w:p w:rsidR="00F23EE8" w:rsidRDefault="003357A6">
            <w:pPr>
              <w:pStyle w:val="ConsPlusNormal"/>
            </w:pPr>
            <w:r>
              <w:t>-</w:t>
            </w:r>
          </w:p>
        </w:tc>
      </w:tr>
      <w:tr w:rsidR="00F23EE8">
        <w:tc>
          <w:tcPr>
            <w:tcW w:w="509" w:type="dxa"/>
            <w:vAlign w:val="center"/>
          </w:tcPr>
          <w:p w:rsidR="00F23EE8" w:rsidRDefault="00F23EE8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6046" w:type="dxa"/>
          </w:tcPr>
          <w:p w:rsidR="00F23EE8" w:rsidRDefault="00F23EE8">
            <w:pPr>
              <w:pStyle w:val="ConsPlusNormal"/>
              <w:jc w:val="right"/>
            </w:pPr>
            <w:r>
              <w:t>СН</w:t>
            </w:r>
            <w:proofErr w:type="gramStart"/>
            <w:r>
              <w:t>2</w:t>
            </w:r>
            <w:proofErr w:type="gramEnd"/>
            <w:r>
              <w:t xml:space="preserve"> (1 - 20 </w:t>
            </w:r>
            <w:proofErr w:type="spellStart"/>
            <w:r>
              <w:t>кВ</w:t>
            </w:r>
            <w:proofErr w:type="spellEnd"/>
            <w:r>
              <w:t>)</w:t>
            </w:r>
          </w:p>
        </w:tc>
        <w:tc>
          <w:tcPr>
            <w:tcW w:w="784" w:type="dxa"/>
          </w:tcPr>
          <w:p w:rsidR="00F23EE8" w:rsidRDefault="00F23EE8">
            <w:pPr>
              <w:pStyle w:val="ConsPlusNormal"/>
            </w:pPr>
          </w:p>
        </w:tc>
        <w:tc>
          <w:tcPr>
            <w:tcW w:w="1120" w:type="dxa"/>
          </w:tcPr>
          <w:p w:rsidR="00F23EE8" w:rsidRDefault="00F23EE8">
            <w:pPr>
              <w:pStyle w:val="ConsPlusNormal"/>
            </w:pPr>
          </w:p>
        </w:tc>
        <w:tc>
          <w:tcPr>
            <w:tcW w:w="1240" w:type="dxa"/>
          </w:tcPr>
          <w:p w:rsidR="00F23EE8" w:rsidRDefault="00F23EE8">
            <w:pPr>
              <w:pStyle w:val="ConsPlusNormal"/>
            </w:pPr>
          </w:p>
        </w:tc>
      </w:tr>
      <w:tr w:rsidR="00F23EE8">
        <w:tc>
          <w:tcPr>
            <w:tcW w:w="509" w:type="dxa"/>
            <w:vAlign w:val="center"/>
          </w:tcPr>
          <w:p w:rsidR="00F23EE8" w:rsidRDefault="00F23EE8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6046" w:type="dxa"/>
          </w:tcPr>
          <w:p w:rsidR="00F23EE8" w:rsidRDefault="00F23EE8">
            <w:pPr>
              <w:pStyle w:val="ConsPlusNormal"/>
              <w:jc w:val="right"/>
            </w:pPr>
            <w:r>
              <w:t xml:space="preserve">НН (до 1 </w:t>
            </w:r>
            <w:proofErr w:type="spellStart"/>
            <w:r>
              <w:t>кВ</w:t>
            </w:r>
            <w:proofErr w:type="spellEnd"/>
            <w:r>
              <w:t>)</w:t>
            </w:r>
          </w:p>
        </w:tc>
        <w:tc>
          <w:tcPr>
            <w:tcW w:w="784" w:type="dxa"/>
          </w:tcPr>
          <w:p w:rsidR="00F23EE8" w:rsidRDefault="003357A6">
            <w:pPr>
              <w:pStyle w:val="ConsPlusNormal"/>
            </w:pPr>
            <w:r>
              <w:t>-</w:t>
            </w:r>
          </w:p>
        </w:tc>
        <w:tc>
          <w:tcPr>
            <w:tcW w:w="1120" w:type="dxa"/>
          </w:tcPr>
          <w:p w:rsidR="00F23EE8" w:rsidRDefault="003357A6">
            <w:pPr>
              <w:pStyle w:val="ConsPlusNormal"/>
            </w:pPr>
            <w:r>
              <w:t>-</w:t>
            </w:r>
          </w:p>
        </w:tc>
        <w:tc>
          <w:tcPr>
            <w:tcW w:w="1240" w:type="dxa"/>
          </w:tcPr>
          <w:p w:rsidR="00F23EE8" w:rsidRDefault="003357A6">
            <w:pPr>
              <w:pStyle w:val="ConsPlusNormal"/>
            </w:pPr>
            <w:r>
              <w:t>-</w:t>
            </w:r>
          </w:p>
        </w:tc>
      </w:tr>
      <w:tr w:rsidR="00F23EE8">
        <w:tc>
          <w:tcPr>
            <w:tcW w:w="509" w:type="dxa"/>
            <w:vAlign w:val="center"/>
          </w:tcPr>
          <w:p w:rsidR="00F23EE8" w:rsidRDefault="00F23EE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6" w:type="dxa"/>
          </w:tcPr>
          <w:p w:rsidR="00F23EE8" w:rsidRDefault="00F23EE8">
            <w:pPr>
              <w:pStyle w:val="ConsPlusNormal"/>
              <w:jc w:val="both"/>
            </w:pPr>
            <w:r>
              <w:t>Показатель средней частоты прекращений передачи электрической энергии</w:t>
            </w:r>
            <w:proofErr w:type="gramStart"/>
            <w:r>
              <w:t xml:space="preserve"> (</w:t>
            </w:r>
            <w:r w:rsidR="00F22907">
              <w:pict>
                <v:shape id="_x0000_i1026" style="width:32.8pt;height:20.4pt" coordsize="" o:spt="100" adj="0,,0" path="" filled="f" stroked="f">
                  <v:stroke joinstyle="miter"/>
                  <v:imagedata r:id="rId8" o:title="base_1_182042_9"/>
                  <v:formulas/>
                  <v:path o:connecttype="segments"/>
                </v:shape>
              </w:pict>
            </w:r>
            <w:r>
              <w:t>)</w:t>
            </w:r>
            <w:proofErr w:type="gramEnd"/>
          </w:p>
        </w:tc>
        <w:tc>
          <w:tcPr>
            <w:tcW w:w="784" w:type="dxa"/>
          </w:tcPr>
          <w:p w:rsidR="00F23EE8" w:rsidRDefault="00F23EE8">
            <w:pPr>
              <w:pStyle w:val="ConsPlusNormal"/>
            </w:pPr>
          </w:p>
        </w:tc>
        <w:tc>
          <w:tcPr>
            <w:tcW w:w="1120" w:type="dxa"/>
          </w:tcPr>
          <w:p w:rsidR="00F23EE8" w:rsidRDefault="00F23EE8">
            <w:pPr>
              <w:pStyle w:val="ConsPlusNormal"/>
            </w:pPr>
          </w:p>
        </w:tc>
        <w:tc>
          <w:tcPr>
            <w:tcW w:w="1240" w:type="dxa"/>
          </w:tcPr>
          <w:p w:rsidR="00F23EE8" w:rsidRDefault="00F23EE8">
            <w:pPr>
              <w:pStyle w:val="ConsPlusNormal"/>
            </w:pPr>
          </w:p>
        </w:tc>
      </w:tr>
      <w:tr w:rsidR="00F23EE8">
        <w:tc>
          <w:tcPr>
            <w:tcW w:w="509" w:type="dxa"/>
            <w:vAlign w:val="center"/>
          </w:tcPr>
          <w:p w:rsidR="00F23EE8" w:rsidRDefault="00F23EE8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6046" w:type="dxa"/>
          </w:tcPr>
          <w:p w:rsidR="00F23EE8" w:rsidRDefault="00F23EE8">
            <w:pPr>
              <w:pStyle w:val="ConsPlusNormal"/>
              <w:jc w:val="right"/>
            </w:pPr>
            <w:r>
              <w:t xml:space="preserve">ВН (110 </w:t>
            </w:r>
            <w:proofErr w:type="spellStart"/>
            <w:r>
              <w:t>кВ</w:t>
            </w:r>
            <w:proofErr w:type="spellEnd"/>
            <w:r>
              <w:t xml:space="preserve"> и выше)</w:t>
            </w:r>
          </w:p>
        </w:tc>
        <w:tc>
          <w:tcPr>
            <w:tcW w:w="784" w:type="dxa"/>
          </w:tcPr>
          <w:p w:rsidR="00F23EE8" w:rsidRDefault="00C51966">
            <w:pPr>
              <w:pStyle w:val="ConsPlusNormal"/>
            </w:pPr>
            <w:r>
              <w:t>0</w:t>
            </w:r>
          </w:p>
        </w:tc>
        <w:tc>
          <w:tcPr>
            <w:tcW w:w="1120" w:type="dxa"/>
          </w:tcPr>
          <w:p w:rsidR="00F23EE8" w:rsidRDefault="00C51966">
            <w:pPr>
              <w:pStyle w:val="ConsPlusNormal"/>
            </w:pPr>
            <w:r>
              <w:t>0</w:t>
            </w:r>
          </w:p>
        </w:tc>
        <w:tc>
          <w:tcPr>
            <w:tcW w:w="1240" w:type="dxa"/>
          </w:tcPr>
          <w:p w:rsidR="00F23EE8" w:rsidRDefault="00C51966">
            <w:pPr>
              <w:pStyle w:val="ConsPlusNormal"/>
            </w:pPr>
            <w:r>
              <w:t>0</w:t>
            </w:r>
          </w:p>
        </w:tc>
      </w:tr>
      <w:tr w:rsidR="00F23EE8">
        <w:tc>
          <w:tcPr>
            <w:tcW w:w="509" w:type="dxa"/>
            <w:vAlign w:val="center"/>
          </w:tcPr>
          <w:p w:rsidR="00F23EE8" w:rsidRDefault="00F23EE8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6046" w:type="dxa"/>
          </w:tcPr>
          <w:p w:rsidR="00F23EE8" w:rsidRDefault="00F23EE8">
            <w:pPr>
              <w:pStyle w:val="ConsPlusNormal"/>
              <w:jc w:val="right"/>
            </w:pPr>
            <w:r>
              <w:t>СН</w:t>
            </w:r>
            <w:proofErr w:type="gramStart"/>
            <w:r>
              <w:t>1</w:t>
            </w:r>
            <w:proofErr w:type="gramEnd"/>
            <w:r>
              <w:t xml:space="preserve"> (35 - 60 </w:t>
            </w:r>
            <w:proofErr w:type="spellStart"/>
            <w:r>
              <w:t>кВ</w:t>
            </w:r>
            <w:proofErr w:type="spellEnd"/>
            <w:r>
              <w:t>)</w:t>
            </w:r>
          </w:p>
        </w:tc>
        <w:tc>
          <w:tcPr>
            <w:tcW w:w="784" w:type="dxa"/>
          </w:tcPr>
          <w:p w:rsidR="00F23EE8" w:rsidRDefault="003357A6">
            <w:pPr>
              <w:pStyle w:val="ConsPlusNormal"/>
            </w:pPr>
            <w:r>
              <w:t>-</w:t>
            </w:r>
          </w:p>
        </w:tc>
        <w:tc>
          <w:tcPr>
            <w:tcW w:w="1120" w:type="dxa"/>
          </w:tcPr>
          <w:p w:rsidR="00F23EE8" w:rsidRDefault="003357A6">
            <w:pPr>
              <w:pStyle w:val="ConsPlusNormal"/>
            </w:pPr>
            <w:r>
              <w:t>-</w:t>
            </w:r>
          </w:p>
        </w:tc>
        <w:tc>
          <w:tcPr>
            <w:tcW w:w="1240" w:type="dxa"/>
          </w:tcPr>
          <w:p w:rsidR="00F23EE8" w:rsidRDefault="003357A6">
            <w:pPr>
              <w:pStyle w:val="ConsPlusNormal"/>
            </w:pPr>
            <w:r>
              <w:t>-</w:t>
            </w:r>
          </w:p>
        </w:tc>
      </w:tr>
      <w:tr w:rsidR="00F23EE8">
        <w:tc>
          <w:tcPr>
            <w:tcW w:w="509" w:type="dxa"/>
            <w:vAlign w:val="center"/>
          </w:tcPr>
          <w:p w:rsidR="00F23EE8" w:rsidRDefault="00F23EE8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6046" w:type="dxa"/>
          </w:tcPr>
          <w:p w:rsidR="00F23EE8" w:rsidRDefault="00F23EE8">
            <w:pPr>
              <w:pStyle w:val="ConsPlusNormal"/>
              <w:jc w:val="right"/>
            </w:pPr>
            <w:r>
              <w:t>СН</w:t>
            </w:r>
            <w:proofErr w:type="gramStart"/>
            <w:r>
              <w:t>2</w:t>
            </w:r>
            <w:proofErr w:type="gramEnd"/>
            <w:r>
              <w:t xml:space="preserve"> (1 - 20 </w:t>
            </w:r>
            <w:proofErr w:type="spellStart"/>
            <w:r>
              <w:t>кВ</w:t>
            </w:r>
            <w:proofErr w:type="spellEnd"/>
            <w:r>
              <w:t>)</w:t>
            </w:r>
          </w:p>
        </w:tc>
        <w:tc>
          <w:tcPr>
            <w:tcW w:w="784" w:type="dxa"/>
          </w:tcPr>
          <w:p w:rsidR="00F23EE8" w:rsidRDefault="00C51966">
            <w:pPr>
              <w:pStyle w:val="ConsPlusNormal"/>
            </w:pPr>
            <w:r>
              <w:t>0</w:t>
            </w:r>
          </w:p>
        </w:tc>
        <w:tc>
          <w:tcPr>
            <w:tcW w:w="1120" w:type="dxa"/>
          </w:tcPr>
          <w:p w:rsidR="00F23EE8" w:rsidRDefault="00C51966">
            <w:pPr>
              <w:pStyle w:val="ConsPlusNormal"/>
            </w:pPr>
            <w:r>
              <w:t>0</w:t>
            </w:r>
          </w:p>
        </w:tc>
        <w:tc>
          <w:tcPr>
            <w:tcW w:w="1240" w:type="dxa"/>
          </w:tcPr>
          <w:p w:rsidR="00F23EE8" w:rsidRDefault="00C51966">
            <w:pPr>
              <w:pStyle w:val="ConsPlusNormal"/>
            </w:pPr>
            <w:r>
              <w:t>0</w:t>
            </w:r>
          </w:p>
        </w:tc>
      </w:tr>
      <w:tr w:rsidR="00F23EE8">
        <w:tc>
          <w:tcPr>
            <w:tcW w:w="509" w:type="dxa"/>
            <w:vAlign w:val="center"/>
          </w:tcPr>
          <w:p w:rsidR="00F23EE8" w:rsidRDefault="00F23EE8">
            <w:pPr>
              <w:pStyle w:val="ConsPlusNormal"/>
              <w:jc w:val="center"/>
            </w:pPr>
            <w:r>
              <w:lastRenderedPageBreak/>
              <w:t>2.4</w:t>
            </w:r>
          </w:p>
        </w:tc>
        <w:tc>
          <w:tcPr>
            <w:tcW w:w="6046" w:type="dxa"/>
          </w:tcPr>
          <w:p w:rsidR="00F23EE8" w:rsidRDefault="00F23EE8">
            <w:pPr>
              <w:pStyle w:val="ConsPlusNormal"/>
              <w:jc w:val="right"/>
            </w:pPr>
            <w:r>
              <w:t xml:space="preserve">НН (до 1 </w:t>
            </w:r>
            <w:proofErr w:type="spellStart"/>
            <w:r>
              <w:t>кВ</w:t>
            </w:r>
            <w:proofErr w:type="spellEnd"/>
            <w:r>
              <w:t>)</w:t>
            </w:r>
          </w:p>
        </w:tc>
        <w:tc>
          <w:tcPr>
            <w:tcW w:w="784" w:type="dxa"/>
          </w:tcPr>
          <w:p w:rsidR="00F23EE8" w:rsidRDefault="003357A6">
            <w:pPr>
              <w:pStyle w:val="ConsPlusNormal"/>
            </w:pPr>
            <w:r>
              <w:t>-</w:t>
            </w:r>
          </w:p>
        </w:tc>
        <w:tc>
          <w:tcPr>
            <w:tcW w:w="1120" w:type="dxa"/>
          </w:tcPr>
          <w:p w:rsidR="00F23EE8" w:rsidRDefault="003357A6">
            <w:pPr>
              <w:pStyle w:val="ConsPlusNormal"/>
            </w:pPr>
            <w:r>
              <w:t>-</w:t>
            </w:r>
          </w:p>
        </w:tc>
        <w:tc>
          <w:tcPr>
            <w:tcW w:w="1240" w:type="dxa"/>
          </w:tcPr>
          <w:p w:rsidR="00F23EE8" w:rsidRDefault="003357A6">
            <w:pPr>
              <w:pStyle w:val="ConsPlusNormal"/>
            </w:pPr>
            <w:r>
              <w:t>-</w:t>
            </w:r>
          </w:p>
        </w:tc>
      </w:tr>
      <w:tr w:rsidR="00F23EE8">
        <w:tc>
          <w:tcPr>
            <w:tcW w:w="509" w:type="dxa"/>
            <w:vAlign w:val="center"/>
          </w:tcPr>
          <w:p w:rsidR="00F23EE8" w:rsidRDefault="00F23EE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6" w:type="dxa"/>
          </w:tcPr>
          <w:p w:rsidR="00F23EE8" w:rsidRDefault="00F23EE8">
            <w:pPr>
              <w:pStyle w:val="ConsPlusNormal"/>
              <w:jc w:val="both"/>
            </w:pPr>
            <w:r>
              <w:t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</w:t>
            </w:r>
            <w:proofErr w:type="gramStart"/>
            <w:r>
              <w:t>) (</w:t>
            </w:r>
            <w:r w:rsidR="00F22907">
              <w:pict>
                <v:shape id="_x0000_i1027" style="width:51.6pt;height:20.4pt" coordsize="" o:spt="100" adj="0,,0" path="" filled="f" stroked="f">
                  <v:stroke joinstyle="miter"/>
                  <v:imagedata r:id="rId9" o:title="base_1_182042_10"/>
                  <v:formulas/>
                  <v:path o:connecttype="segments"/>
                </v:shape>
              </w:pict>
            </w:r>
            <w:r>
              <w:t>)</w:t>
            </w:r>
            <w:proofErr w:type="gramEnd"/>
          </w:p>
        </w:tc>
        <w:tc>
          <w:tcPr>
            <w:tcW w:w="784" w:type="dxa"/>
          </w:tcPr>
          <w:p w:rsidR="00F23EE8" w:rsidRDefault="00C51966">
            <w:pPr>
              <w:pStyle w:val="ConsPlusNormal"/>
            </w:pPr>
            <w:r>
              <w:t>0</w:t>
            </w:r>
          </w:p>
        </w:tc>
        <w:tc>
          <w:tcPr>
            <w:tcW w:w="1120" w:type="dxa"/>
          </w:tcPr>
          <w:p w:rsidR="00F23EE8" w:rsidRDefault="00C51966">
            <w:pPr>
              <w:pStyle w:val="ConsPlusNormal"/>
            </w:pPr>
            <w:r>
              <w:t>0</w:t>
            </w:r>
          </w:p>
        </w:tc>
        <w:tc>
          <w:tcPr>
            <w:tcW w:w="1240" w:type="dxa"/>
          </w:tcPr>
          <w:p w:rsidR="00F23EE8" w:rsidRDefault="00C51966">
            <w:pPr>
              <w:pStyle w:val="ConsPlusNormal"/>
            </w:pPr>
            <w:r>
              <w:t>0</w:t>
            </w:r>
          </w:p>
        </w:tc>
      </w:tr>
      <w:tr w:rsidR="00F23EE8">
        <w:tc>
          <w:tcPr>
            <w:tcW w:w="509" w:type="dxa"/>
            <w:vAlign w:val="center"/>
          </w:tcPr>
          <w:p w:rsidR="00F23EE8" w:rsidRDefault="00F23EE8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6046" w:type="dxa"/>
          </w:tcPr>
          <w:p w:rsidR="00F23EE8" w:rsidRDefault="00F23EE8">
            <w:pPr>
              <w:pStyle w:val="ConsPlusNormal"/>
              <w:jc w:val="right"/>
            </w:pPr>
            <w:r>
              <w:t xml:space="preserve">ВН (110 </w:t>
            </w:r>
            <w:proofErr w:type="spellStart"/>
            <w:r>
              <w:t>кВ</w:t>
            </w:r>
            <w:proofErr w:type="spellEnd"/>
            <w:r>
              <w:t xml:space="preserve"> и выше)</w:t>
            </w:r>
          </w:p>
        </w:tc>
        <w:tc>
          <w:tcPr>
            <w:tcW w:w="784" w:type="dxa"/>
          </w:tcPr>
          <w:p w:rsidR="00F23EE8" w:rsidRDefault="00C51966">
            <w:pPr>
              <w:pStyle w:val="ConsPlusNormal"/>
            </w:pPr>
            <w:r>
              <w:t>0</w:t>
            </w:r>
          </w:p>
        </w:tc>
        <w:tc>
          <w:tcPr>
            <w:tcW w:w="1120" w:type="dxa"/>
          </w:tcPr>
          <w:p w:rsidR="00F23EE8" w:rsidRDefault="00C51966">
            <w:pPr>
              <w:pStyle w:val="ConsPlusNormal"/>
            </w:pPr>
            <w:r>
              <w:t>0</w:t>
            </w:r>
          </w:p>
        </w:tc>
        <w:tc>
          <w:tcPr>
            <w:tcW w:w="1240" w:type="dxa"/>
          </w:tcPr>
          <w:p w:rsidR="00F23EE8" w:rsidRDefault="00C51966">
            <w:pPr>
              <w:pStyle w:val="ConsPlusNormal"/>
            </w:pPr>
            <w:r>
              <w:t>0</w:t>
            </w:r>
          </w:p>
        </w:tc>
      </w:tr>
      <w:tr w:rsidR="00F23EE8">
        <w:tc>
          <w:tcPr>
            <w:tcW w:w="509" w:type="dxa"/>
            <w:vAlign w:val="center"/>
          </w:tcPr>
          <w:p w:rsidR="00F23EE8" w:rsidRDefault="00F23EE8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6046" w:type="dxa"/>
          </w:tcPr>
          <w:p w:rsidR="00F23EE8" w:rsidRDefault="00F23EE8">
            <w:pPr>
              <w:pStyle w:val="ConsPlusNormal"/>
              <w:jc w:val="right"/>
            </w:pPr>
            <w:r>
              <w:t>СН</w:t>
            </w:r>
            <w:proofErr w:type="gramStart"/>
            <w:r>
              <w:t>1</w:t>
            </w:r>
            <w:proofErr w:type="gramEnd"/>
            <w:r>
              <w:t xml:space="preserve"> (35 - 60 </w:t>
            </w:r>
            <w:proofErr w:type="spellStart"/>
            <w:r>
              <w:t>кВ</w:t>
            </w:r>
            <w:proofErr w:type="spellEnd"/>
            <w:r>
              <w:t>)</w:t>
            </w:r>
          </w:p>
        </w:tc>
        <w:tc>
          <w:tcPr>
            <w:tcW w:w="784" w:type="dxa"/>
          </w:tcPr>
          <w:p w:rsidR="00F23EE8" w:rsidRDefault="003357A6">
            <w:pPr>
              <w:pStyle w:val="ConsPlusNormal"/>
            </w:pPr>
            <w:r>
              <w:t>-</w:t>
            </w:r>
          </w:p>
        </w:tc>
        <w:tc>
          <w:tcPr>
            <w:tcW w:w="1120" w:type="dxa"/>
          </w:tcPr>
          <w:p w:rsidR="00F23EE8" w:rsidRDefault="003357A6">
            <w:pPr>
              <w:pStyle w:val="ConsPlusNormal"/>
            </w:pPr>
            <w:r>
              <w:t>-</w:t>
            </w:r>
          </w:p>
        </w:tc>
        <w:tc>
          <w:tcPr>
            <w:tcW w:w="1240" w:type="dxa"/>
          </w:tcPr>
          <w:p w:rsidR="00F23EE8" w:rsidRDefault="003357A6">
            <w:pPr>
              <w:pStyle w:val="ConsPlusNormal"/>
            </w:pPr>
            <w:r>
              <w:t>-</w:t>
            </w:r>
          </w:p>
        </w:tc>
      </w:tr>
      <w:tr w:rsidR="00F23EE8">
        <w:tc>
          <w:tcPr>
            <w:tcW w:w="509" w:type="dxa"/>
            <w:vAlign w:val="center"/>
          </w:tcPr>
          <w:p w:rsidR="00F23EE8" w:rsidRDefault="00F23EE8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6046" w:type="dxa"/>
          </w:tcPr>
          <w:p w:rsidR="00F23EE8" w:rsidRDefault="00F23EE8">
            <w:pPr>
              <w:pStyle w:val="ConsPlusNormal"/>
              <w:jc w:val="right"/>
            </w:pPr>
            <w:r>
              <w:t>СН</w:t>
            </w:r>
            <w:proofErr w:type="gramStart"/>
            <w:r>
              <w:t>2</w:t>
            </w:r>
            <w:proofErr w:type="gramEnd"/>
            <w:r>
              <w:t xml:space="preserve"> (1 - 20 </w:t>
            </w:r>
            <w:proofErr w:type="spellStart"/>
            <w:r>
              <w:t>кВ</w:t>
            </w:r>
            <w:proofErr w:type="spellEnd"/>
            <w:r>
              <w:t>)</w:t>
            </w:r>
          </w:p>
        </w:tc>
        <w:tc>
          <w:tcPr>
            <w:tcW w:w="784" w:type="dxa"/>
          </w:tcPr>
          <w:p w:rsidR="00F23EE8" w:rsidRDefault="00C51966">
            <w:pPr>
              <w:pStyle w:val="ConsPlusNormal"/>
            </w:pPr>
            <w:r>
              <w:t>0</w:t>
            </w:r>
          </w:p>
        </w:tc>
        <w:tc>
          <w:tcPr>
            <w:tcW w:w="1120" w:type="dxa"/>
          </w:tcPr>
          <w:p w:rsidR="00F23EE8" w:rsidRDefault="00C51966">
            <w:pPr>
              <w:pStyle w:val="ConsPlusNormal"/>
            </w:pPr>
            <w:r>
              <w:t>0</w:t>
            </w:r>
          </w:p>
        </w:tc>
        <w:tc>
          <w:tcPr>
            <w:tcW w:w="1240" w:type="dxa"/>
          </w:tcPr>
          <w:p w:rsidR="00F23EE8" w:rsidRDefault="00C51966">
            <w:pPr>
              <w:pStyle w:val="ConsPlusNormal"/>
            </w:pPr>
            <w:r>
              <w:t>0</w:t>
            </w:r>
          </w:p>
        </w:tc>
      </w:tr>
      <w:tr w:rsidR="00F23EE8">
        <w:tc>
          <w:tcPr>
            <w:tcW w:w="509" w:type="dxa"/>
            <w:vAlign w:val="center"/>
          </w:tcPr>
          <w:p w:rsidR="00F23EE8" w:rsidRDefault="00F23EE8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6046" w:type="dxa"/>
          </w:tcPr>
          <w:p w:rsidR="00F23EE8" w:rsidRDefault="00F23EE8">
            <w:pPr>
              <w:pStyle w:val="ConsPlusNormal"/>
              <w:jc w:val="right"/>
            </w:pPr>
            <w:r>
              <w:t xml:space="preserve">НН (до 1 </w:t>
            </w:r>
            <w:proofErr w:type="spellStart"/>
            <w:r>
              <w:t>кВ</w:t>
            </w:r>
            <w:proofErr w:type="spellEnd"/>
            <w:r>
              <w:t>)</w:t>
            </w:r>
          </w:p>
        </w:tc>
        <w:tc>
          <w:tcPr>
            <w:tcW w:w="784" w:type="dxa"/>
          </w:tcPr>
          <w:p w:rsidR="00F23EE8" w:rsidRDefault="003357A6">
            <w:pPr>
              <w:pStyle w:val="ConsPlusNormal"/>
            </w:pPr>
            <w:r>
              <w:t>-</w:t>
            </w:r>
          </w:p>
        </w:tc>
        <w:tc>
          <w:tcPr>
            <w:tcW w:w="1120" w:type="dxa"/>
          </w:tcPr>
          <w:p w:rsidR="00F23EE8" w:rsidRDefault="003357A6">
            <w:pPr>
              <w:pStyle w:val="ConsPlusNormal"/>
            </w:pPr>
            <w:r>
              <w:t>-</w:t>
            </w:r>
          </w:p>
        </w:tc>
        <w:tc>
          <w:tcPr>
            <w:tcW w:w="1240" w:type="dxa"/>
          </w:tcPr>
          <w:p w:rsidR="00F23EE8" w:rsidRDefault="003357A6">
            <w:pPr>
              <w:pStyle w:val="ConsPlusNormal"/>
            </w:pPr>
            <w:r>
              <w:t>-</w:t>
            </w:r>
          </w:p>
        </w:tc>
      </w:tr>
      <w:tr w:rsidR="00F23EE8">
        <w:tc>
          <w:tcPr>
            <w:tcW w:w="509" w:type="dxa"/>
            <w:vAlign w:val="center"/>
          </w:tcPr>
          <w:p w:rsidR="00F23EE8" w:rsidRDefault="00F23EE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46" w:type="dxa"/>
          </w:tcPr>
          <w:p w:rsidR="00F23EE8" w:rsidRDefault="00F23EE8">
            <w:pPr>
              <w:pStyle w:val="ConsPlusNormal"/>
              <w:jc w:val="both"/>
            </w:pPr>
            <w:r>
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</w:t>
            </w:r>
            <w:proofErr w:type="gramStart"/>
            <w:r>
              <w:t>) (</w:t>
            </w:r>
            <w:r w:rsidR="00F22907">
              <w:pict>
                <v:shape id="_x0000_i1028" style="width:51.6pt;height:20.4pt" coordsize="" o:spt="100" adj="0,,0" path="" filled="f" stroked="f">
                  <v:stroke joinstyle="miter"/>
                  <v:imagedata r:id="rId10" o:title="base_1_182042_11"/>
                  <v:formulas/>
                  <v:path o:connecttype="segments"/>
                </v:shape>
              </w:pict>
            </w:r>
            <w:r>
              <w:t>)</w:t>
            </w:r>
            <w:proofErr w:type="gramEnd"/>
          </w:p>
        </w:tc>
        <w:tc>
          <w:tcPr>
            <w:tcW w:w="784" w:type="dxa"/>
          </w:tcPr>
          <w:p w:rsidR="00F23EE8" w:rsidRDefault="00C51966">
            <w:pPr>
              <w:pStyle w:val="ConsPlusNormal"/>
            </w:pPr>
            <w:r>
              <w:t>0</w:t>
            </w:r>
          </w:p>
        </w:tc>
        <w:tc>
          <w:tcPr>
            <w:tcW w:w="1120" w:type="dxa"/>
          </w:tcPr>
          <w:p w:rsidR="00F23EE8" w:rsidRDefault="00C51966">
            <w:pPr>
              <w:pStyle w:val="ConsPlusNormal"/>
            </w:pPr>
            <w:r>
              <w:t>0</w:t>
            </w:r>
          </w:p>
        </w:tc>
        <w:tc>
          <w:tcPr>
            <w:tcW w:w="1240" w:type="dxa"/>
          </w:tcPr>
          <w:p w:rsidR="00F23EE8" w:rsidRDefault="00C51966">
            <w:pPr>
              <w:pStyle w:val="ConsPlusNormal"/>
            </w:pPr>
            <w:r>
              <w:t>0</w:t>
            </w:r>
          </w:p>
        </w:tc>
      </w:tr>
      <w:tr w:rsidR="00F23EE8">
        <w:tc>
          <w:tcPr>
            <w:tcW w:w="509" w:type="dxa"/>
            <w:vAlign w:val="center"/>
          </w:tcPr>
          <w:p w:rsidR="00F23EE8" w:rsidRDefault="00F23EE8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6046" w:type="dxa"/>
          </w:tcPr>
          <w:p w:rsidR="00F23EE8" w:rsidRDefault="00F23EE8">
            <w:pPr>
              <w:pStyle w:val="ConsPlusNormal"/>
              <w:jc w:val="right"/>
            </w:pPr>
            <w:r>
              <w:t xml:space="preserve">ВН (110 </w:t>
            </w:r>
            <w:proofErr w:type="spellStart"/>
            <w:r>
              <w:t>кВ</w:t>
            </w:r>
            <w:proofErr w:type="spellEnd"/>
            <w:r>
              <w:t xml:space="preserve"> и выше)</w:t>
            </w:r>
          </w:p>
        </w:tc>
        <w:tc>
          <w:tcPr>
            <w:tcW w:w="784" w:type="dxa"/>
          </w:tcPr>
          <w:p w:rsidR="00F23EE8" w:rsidRDefault="00C51966">
            <w:pPr>
              <w:pStyle w:val="ConsPlusNormal"/>
            </w:pPr>
            <w:r>
              <w:t>0</w:t>
            </w:r>
          </w:p>
        </w:tc>
        <w:tc>
          <w:tcPr>
            <w:tcW w:w="1120" w:type="dxa"/>
          </w:tcPr>
          <w:p w:rsidR="00F23EE8" w:rsidRDefault="00C51966">
            <w:pPr>
              <w:pStyle w:val="ConsPlusNormal"/>
            </w:pPr>
            <w:r>
              <w:t>0</w:t>
            </w:r>
          </w:p>
        </w:tc>
        <w:tc>
          <w:tcPr>
            <w:tcW w:w="1240" w:type="dxa"/>
          </w:tcPr>
          <w:p w:rsidR="00F23EE8" w:rsidRDefault="00C51966">
            <w:pPr>
              <w:pStyle w:val="ConsPlusNormal"/>
            </w:pPr>
            <w:r>
              <w:t>0</w:t>
            </w:r>
          </w:p>
        </w:tc>
      </w:tr>
      <w:tr w:rsidR="00F23EE8">
        <w:tc>
          <w:tcPr>
            <w:tcW w:w="509" w:type="dxa"/>
            <w:vAlign w:val="center"/>
          </w:tcPr>
          <w:p w:rsidR="00F23EE8" w:rsidRDefault="00F23EE8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6046" w:type="dxa"/>
          </w:tcPr>
          <w:p w:rsidR="00F23EE8" w:rsidRDefault="00F23EE8">
            <w:pPr>
              <w:pStyle w:val="ConsPlusNormal"/>
              <w:jc w:val="right"/>
            </w:pPr>
            <w:r>
              <w:t>СН</w:t>
            </w:r>
            <w:proofErr w:type="gramStart"/>
            <w:r>
              <w:t>1</w:t>
            </w:r>
            <w:proofErr w:type="gramEnd"/>
            <w:r>
              <w:t xml:space="preserve"> (35 - 60 </w:t>
            </w:r>
            <w:proofErr w:type="spellStart"/>
            <w:r>
              <w:t>кВ</w:t>
            </w:r>
            <w:proofErr w:type="spellEnd"/>
            <w:r>
              <w:t>)</w:t>
            </w:r>
          </w:p>
        </w:tc>
        <w:tc>
          <w:tcPr>
            <w:tcW w:w="784" w:type="dxa"/>
          </w:tcPr>
          <w:p w:rsidR="00F23EE8" w:rsidRDefault="003357A6">
            <w:pPr>
              <w:pStyle w:val="ConsPlusNormal"/>
            </w:pPr>
            <w:r>
              <w:t>-</w:t>
            </w:r>
          </w:p>
        </w:tc>
        <w:tc>
          <w:tcPr>
            <w:tcW w:w="1120" w:type="dxa"/>
          </w:tcPr>
          <w:p w:rsidR="00F23EE8" w:rsidRDefault="003357A6">
            <w:pPr>
              <w:pStyle w:val="ConsPlusNormal"/>
            </w:pPr>
            <w:r>
              <w:t>-</w:t>
            </w:r>
          </w:p>
        </w:tc>
        <w:tc>
          <w:tcPr>
            <w:tcW w:w="1240" w:type="dxa"/>
          </w:tcPr>
          <w:p w:rsidR="00F23EE8" w:rsidRDefault="003357A6">
            <w:pPr>
              <w:pStyle w:val="ConsPlusNormal"/>
            </w:pPr>
            <w:r>
              <w:t>-</w:t>
            </w:r>
          </w:p>
        </w:tc>
      </w:tr>
      <w:tr w:rsidR="00F23EE8">
        <w:tc>
          <w:tcPr>
            <w:tcW w:w="509" w:type="dxa"/>
            <w:vAlign w:val="center"/>
          </w:tcPr>
          <w:p w:rsidR="00F23EE8" w:rsidRDefault="00F23EE8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6046" w:type="dxa"/>
          </w:tcPr>
          <w:p w:rsidR="00F23EE8" w:rsidRDefault="00F23EE8">
            <w:pPr>
              <w:pStyle w:val="ConsPlusNormal"/>
              <w:jc w:val="right"/>
            </w:pPr>
            <w:r>
              <w:t>СН</w:t>
            </w:r>
            <w:proofErr w:type="gramStart"/>
            <w:r>
              <w:t>2</w:t>
            </w:r>
            <w:proofErr w:type="gramEnd"/>
            <w:r>
              <w:t xml:space="preserve"> (1 - 20 </w:t>
            </w:r>
            <w:proofErr w:type="spellStart"/>
            <w:r>
              <w:t>кВ</w:t>
            </w:r>
            <w:proofErr w:type="spellEnd"/>
            <w:r>
              <w:t>)</w:t>
            </w:r>
          </w:p>
        </w:tc>
        <w:tc>
          <w:tcPr>
            <w:tcW w:w="784" w:type="dxa"/>
          </w:tcPr>
          <w:p w:rsidR="00F23EE8" w:rsidRDefault="00C51966">
            <w:pPr>
              <w:pStyle w:val="ConsPlusNormal"/>
            </w:pPr>
            <w:r>
              <w:t>0</w:t>
            </w:r>
          </w:p>
        </w:tc>
        <w:tc>
          <w:tcPr>
            <w:tcW w:w="1120" w:type="dxa"/>
          </w:tcPr>
          <w:p w:rsidR="00F23EE8" w:rsidRDefault="00C51966">
            <w:pPr>
              <w:pStyle w:val="ConsPlusNormal"/>
            </w:pPr>
            <w:r>
              <w:t>0</w:t>
            </w:r>
          </w:p>
        </w:tc>
        <w:tc>
          <w:tcPr>
            <w:tcW w:w="1240" w:type="dxa"/>
          </w:tcPr>
          <w:p w:rsidR="00F23EE8" w:rsidRDefault="00C51966">
            <w:pPr>
              <w:pStyle w:val="ConsPlusNormal"/>
            </w:pPr>
            <w:r>
              <w:t>0</w:t>
            </w:r>
          </w:p>
        </w:tc>
      </w:tr>
      <w:tr w:rsidR="00F23EE8">
        <w:tc>
          <w:tcPr>
            <w:tcW w:w="509" w:type="dxa"/>
            <w:vAlign w:val="center"/>
          </w:tcPr>
          <w:p w:rsidR="00F23EE8" w:rsidRDefault="00F23EE8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6046" w:type="dxa"/>
          </w:tcPr>
          <w:p w:rsidR="00F23EE8" w:rsidRDefault="00F23EE8">
            <w:pPr>
              <w:pStyle w:val="ConsPlusNormal"/>
              <w:jc w:val="right"/>
            </w:pPr>
            <w:r>
              <w:t xml:space="preserve">НН (до 1 </w:t>
            </w:r>
            <w:proofErr w:type="spellStart"/>
            <w:r>
              <w:t>кВ</w:t>
            </w:r>
            <w:proofErr w:type="spellEnd"/>
            <w:r>
              <w:t>)</w:t>
            </w:r>
          </w:p>
        </w:tc>
        <w:tc>
          <w:tcPr>
            <w:tcW w:w="784" w:type="dxa"/>
          </w:tcPr>
          <w:p w:rsidR="00F23EE8" w:rsidRDefault="003357A6">
            <w:pPr>
              <w:pStyle w:val="ConsPlusNormal"/>
            </w:pPr>
            <w:r>
              <w:t>-</w:t>
            </w:r>
          </w:p>
        </w:tc>
        <w:tc>
          <w:tcPr>
            <w:tcW w:w="1120" w:type="dxa"/>
          </w:tcPr>
          <w:p w:rsidR="00F23EE8" w:rsidRDefault="003357A6">
            <w:pPr>
              <w:pStyle w:val="ConsPlusNormal"/>
            </w:pPr>
            <w:r>
              <w:t>-</w:t>
            </w:r>
          </w:p>
        </w:tc>
        <w:tc>
          <w:tcPr>
            <w:tcW w:w="1240" w:type="dxa"/>
          </w:tcPr>
          <w:p w:rsidR="00F23EE8" w:rsidRDefault="003357A6">
            <w:pPr>
              <w:pStyle w:val="ConsPlusNormal"/>
            </w:pPr>
            <w:r>
              <w:t>-</w:t>
            </w:r>
          </w:p>
        </w:tc>
      </w:tr>
      <w:tr w:rsidR="00F23EE8">
        <w:tc>
          <w:tcPr>
            <w:tcW w:w="509" w:type="dxa"/>
            <w:vAlign w:val="center"/>
          </w:tcPr>
          <w:p w:rsidR="00F23EE8" w:rsidRDefault="00F23EE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46" w:type="dxa"/>
          </w:tcPr>
          <w:p w:rsidR="00F23EE8" w:rsidRDefault="00F23EE8">
            <w:pPr>
              <w:pStyle w:val="ConsPlusNormal"/>
              <w:jc w:val="both"/>
            </w:pPr>
            <w:r>
              <w:t>Количество случаев нарушения качества электрической энергии, подтвержденных актами контролирующих организаций и (или) решениями суда, штуки</w:t>
            </w:r>
          </w:p>
        </w:tc>
        <w:tc>
          <w:tcPr>
            <w:tcW w:w="784" w:type="dxa"/>
          </w:tcPr>
          <w:p w:rsidR="00F23EE8" w:rsidRDefault="003357A6">
            <w:pPr>
              <w:pStyle w:val="ConsPlusNormal"/>
            </w:pPr>
            <w:r>
              <w:t>0</w:t>
            </w:r>
          </w:p>
        </w:tc>
        <w:tc>
          <w:tcPr>
            <w:tcW w:w="1120" w:type="dxa"/>
          </w:tcPr>
          <w:p w:rsidR="00F23EE8" w:rsidRDefault="003357A6">
            <w:pPr>
              <w:pStyle w:val="ConsPlusNormal"/>
            </w:pPr>
            <w:r>
              <w:t>0</w:t>
            </w:r>
          </w:p>
        </w:tc>
        <w:tc>
          <w:tcPr>
            <w:tcW w:w="1240" w:type="dxa"/>
          </w:tcPr>
          <w:p w:rsidR="00F23EE8" w:rsidRDefault="003357A6">
            <w:pPr>
              <w:pStyle w:val="ConsPlusNormal"/>
            </w:pPr>
            <w:r>
              <w:t>0</w:t>
            </w:r>
          </w:p>
        </w:tc>
      </w:tr>
      <w:tr w:rsidR="00F23EE8">
        <w:tc>
          <w:tcPr>
            <w:tcW w:w="509" w:type="dxa"/>
            <w:vAlign w:val="center"/>
          </w:tcPr>
          <w:p w:rsidR="00F23EE8" w:rsidRDefault="00F23EE8">
            <w:pPr>
              <w:pStyle w:val="ConsPlusNormal"/>
              <w:jc w:val="center"/>
            </w:pPr>
            <w:r>
              <w:lastRenderedPageBreak/>
              <w:t>5.1</w:t>
            </w:r>
          </w:p>
        </w:tc>
        <w:tc>
          <w:tcPr>
            <w:tcW w:w="6046" w:type="dxa"/>
          </w:tcPr>
          <w:p w:rsidR="00F23EE8" w:rsidRDefault="00F23EE8">
            <w:pPr>
              <w:pStyle w:val="ConsPlusNormal"/>
              <w:jc w:val="both"/>
            </w:pPr>
            <w:r>
              <w:t>В том числе количество случаев нарушения качества электрической энергии по вине сетевой организации, подтвержденных актами контролирующих организаций и (или) решениями суда, штуки</w:t>
            </w:r>
          </w:p>
        </w:tc>
        <w:tc>
          <w:tcPr>
            <w:tcW w:w="784" w:type="dxa"/>
          </w:tcPr>
          <w:p w:rsidR="00F23EE8" w:rsidRDefault="003357A6">
            <w:pPr>
              <w:pStyle w:val="ConsPlusNormal"/>
            </w:pPr>
            <w:r>
              <w:t>0</w:t>
            </w:r>
          </w:p>
        </w:tc>
        <w:tc>
          <w:tcPr>
            <w:tcW w:w="1120" w:type="dxa"/>
          </w:tcPr>
          <w:p w:rsidR="00F23EE8" w:rsidRDefault="003357A6">
            <w:pPr>
              <w:pStyle w:val="ConsPlusNormal"/>
            </w:pPr>
            <w:r>
              <w:t>0</w:t>
            </w:r>
          </w:p>
        </w:tc>
        <w:tc>
          <w:tcPr>
            <w:tcW w:w="1240" w:type="dxa"/>
          </w:tcPr>
          <w:p w:rsidR="00F23EE8" w:rsidRDefault="003357A6">
            <w:pPr>
              <w:pStyle w:val="ConsPlusNormal"/>
            </w:pPr>
            <w:r>
              <w:t>0</w:t>
            </w:r>
          </w:p>
        </w:tc>
      </w:tr>
    </w:tbl>
    <w:p w:rsidR="00F23EE8" w:rsidRDefault="00F23EE8">
      <w:pPr>
        <w:pStyle w:val="ConsPlusNormal"/>
        <w:jc w:val="both"/>
      </w:pPr>
    </w:p>
    <w:p w:rsidR="00F23EE8" w:rsidRDefault="00F23EE8">
      <w:pPr>
        <w:pStyle w:val="ConsPlusNormal"/>
        <w:ind w:firstLine="540"/>
        <w:jc w:val="both"/>
      </w:pPr>
      <w:r>
        <w:t>2.2. Рейтинг структурных единиц сетевой организации по качеству оказания услуг по передаче электрической энергии, а также по качеству электрической энергии в отчетном периоде.</w:t>
      </w:r>
    </w:p>
    <w:p w:rsidR="00F23EE8" w:rsidRDefault="00F23EE8">
      <w:pPr>
        <w:pStyle w:val="ConsPlusNormal"/>
        <w:jc w:val="both"/>
      </w:pPr>
    </w:p>
    <w:tbl>
      <w:tblPr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1622"/>
        <w:gridCol w:w="425"/>
        <w:gridCol w:w="546"/>
        <w:gridCol w:w="567"/>
        <w:gridCol w:w="566"/>
        <w:gridCol w:w="567"/>
        <w:gridCol w:w="566"/>
        <w:gridCol w:w="567"/>
        <w:gridCol w:w="566"/>
        <w:gridCol w:w="566"/>
        <w:gridCol w:w="567"/>
        <w:gridCol w:w="566"/>
        <w:gridCol w:w="567"/>
        <w:gridCol w:w="566"/>
        <w:gridCol w:w="567"/>
        <w:gridCol w:w="566"/>
        <w:gridCol w:w="567"/>
        <w:gridCol w:w="2376"/>
        <w:gridCol w:w="1701"/>
      </w:tblGrid>
      <w:tr w:rsidR="00F23EE8" w:rsidTr="003357A6">
        <w:tc>
          <w:tcPr>
            <w:tcW w:w="425" w:type="dxa"/>
            <w:vMerge w:val="restart"/>
          </w:tcPr>
          <w:p w:rsidR="00F23EE8" w:rsidRDefault="00F23EE8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622" w:type="dxa"/>
            <w:vMerge w:val="restart"/>
          </w:tcPr>
          <w:p w:rsidR="00F23EE8" w:rsidRDefault="00F23EE8">
            <w:pPr>
              <w:pStyle w:val="ConsPlusNormal"/>
              <w:jc w:val="center"/>
            </w:pPr>
            <w:r>
              <w:t>Структурная единица сетевой организации</w:t>
            </w:r>
          </w:p>
        </w:tc>
        <w:tc>
          <w:tcPr>
            <w:tcW w:w="2104" w:type="dxa"/>
            <w:gridSpan w:val="4"/>
          </w:tcPr>
          <w:p w:rsidR="00F23EE8" w:rsidRDefault="00F23EE8">
            <w:pPr>
              <w:pStyle w:val="ConsPlusNormal"/>
              <w:jc w:val="center"/>
            </w:pPr>
            <w:r>
              <w:t>Показатель средней продолжительности прекращений передачи электрической энергии, </w:t>
            </w:r>
            <w:r w:rsidR="00F22907">
              <w:pict>
                <v:shape id="_x0000_i1029" style="width:35.45pt;height:20.4pt" coordsize="" o:spt="100" adj="0,,0" path="" filled="f" stroked="f">
                  <v:stroke joinstyle="miter"/>
                  <v:imagedata r:id="rId7" o:title="base_1_182042_12"/>
                  <v:formulas/>
                  <v:path o:connecttype="segments"/>
                </v:shape>
              </w:pict>
            </w:r>
          </w:p>
        </w:tc>
        <w:tc>
          <w:tcPr>
            <w:tcW w:w="2266" w:type="dxa"/>
            <w:gridSpan w:val="4"/>
          </w:tcPr>
          <w:p w:rsidR="00F23EE8" w:rsidRDefault="00F23EE8">
            <w:pPr>
              <w:pStyle w:val="ConsPlusNormal"/>
              <w:jc w:val="center"/>
            </w:pPr>
            <w:r>
              <w:t>Показатель средней частоты прекращений передачи электрической энергии, </w:t>
            </w:r>
            <w:r w:rsidR="00F22907">
              <w:pict>
                <v:shape id="_x0000_i1030" style="width:32.8pt;height:20.4pt" coordsize="" o:spt="100" adj="0,,0" path="" filled="f" stroked="f">
                  <v:stroke joinstyle="miter"/>
                  <v:imagedata r:id="rId11" o:title="base_1_182042_13"/>
                  <v:formulas/>
                  <v:path o:connecttype="segments"/>
                </v:shape>
              </w:pict>
            </w:r>
          </w:p>
        </w:tc>
        <w:tc>
          <w:tcPr>
            <w:tcW w:w="2266" w:type="dxa"/>
            <w:gridSpan w:val="4"/>
          </w:tcPr>
          <w:p w:rsidR="00F23EE8" w:rsidRDefault="00F23EE8">
            <w:pPr>
              <w:pStyle w:val="ConsPlusNormal"/>
              <w:jc w:val="center"/>
            </w:pPr>
            <w:r>
              <w:t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хозяйства),</w:t>
            </w:r>
          </w:p>
          <w:p w:rsidR="00F23EE8" w:rsidRDefault="00F22907">
            <w:pPr>
              <w:pStyle w:val="ConsPlusNormal"/>
              <w:jc w:val="center"/>
            </w:pPr>
            <w:r>
              <w:pict>
                <v:shape id="_x0000_i1031" style="width:51.6pt;height:20.4pt" coordsize="" o:spt="100" adj="0,,0" path="" filled="f" stroked="f">
                  <v:stroke joinstyle="miter"/>
                  <v:imagedata r:id="rId9" o:title="base_1_182042_14"/>
                  <v:formulas/>
                  <v:path o:connecttype="segments"/>
                </v:shape>
              </w:pict>
            </w:r>
          </w:p>
        </w:tc>
        <w:tc>
          <w:tcPr>
            <w:tcW w:w="2266" w:type="dxa"/>
            <w:gridSpan w:val="4"/>
          </w:tcPr>
          <w:p w:rsidR="00F23EE8" w:rsidRDefault="00F23EE8">
            <w:pPr>
              <w:pStyle w:val="ConsPlusNormal"/>
              <w:jc w:val="center"/>
            </w:pPr>
            <w:r>
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хозяйства),</w:t>
            </w:r>
          </w:p>
          <w:p w:rsidR="00F23EE8" w:rsidRDefault="00F22907">
            <w:pPr>
              <w:pStyle w:val="ConsPlusNormal"/>
              <w:jc w:val="center"/>
            </w:pPr>
            <w:r>
              <w:pict>
                <v:shape id="_x0000_i1032" style="width:51.6pt;height:20.4pt" coordsize="" o:spt="100" adj="0,,0" path="" filled="f" stroked="f">
                  <v:stroke joinstyle="miter"/>
                  <v:imagedata r:id="rId10" o:title="base_1_182042_15"/>
                  <v:formulas/>
                  <v:path o:connecttype="segments"/>
                </v:shape>
              </w:pict>
            </w:r>
          </w:p>
        </w:tc>
        <w:tc>
          <w:tcPr>
            <w:tcW w:w="2376" w:type="dxa"/>
            <w:vMerge w:val="restart"/>
          </w:tcPr>
          <w:p w:rsidR="00F23EE8" w:rsidRDefault="00F23EE8">
            <w:pPr>
              <w:pStyle w:val="ConsPlusNormal"/>
              <w:jc w:val="center"/>
            </w:pPr>
            <w:r>
              <w:t xml:space="preserve">Показатель качества оказания услуг по передаче электрической энергии (отношение общего </w:t>
            </w:r>
            <w:proofErr w:type="gramStart"/>
            <w:r>
              <w:t>числа зарегистрированных случаев нарушения качества электрической энергии</w:t>
            </w:r>
            <w:proofErr w:type="gramEnd"/>
            <w:r>
              <w:t xml:space="preserve"> по вине сетевой организации к максимальному количеству потребителей, обслуживаемых такой структурной единицей сетевой организации в отчетном периоде)</w:t>
            </w:r>
          </w:p>
        </w:tc>
        <w:tc>
          <w:tcPr>
            <w:tcW w:w="1701" w:type="dxa"/>
            <w:vMerge w:val="restart"/>
          </w:tcPr>
          <w:p w:rsidR="00F23EE8" w:rsidRDefault="00F23EE8">
            <w:pPr>
              <w:pStyle w:val="ConsPlusNormal"/>
              <w:jc w:val="center"/>
            </w:pPr>
            <w:r>
              <w:t>Планируемые мероприятия, направленные на повышение качества оказания услуг по передаче электроэнергии, с указанием сроков</w:t>
            </w:r>
          </w:p>
        </w:tc>
      </w:tr>
      <w:tr w:rsidR="00F23EE8" w:rsidTr="003357A6">
        <w:tc>
          <w:tcPr>
            <w:tcW w:w="425" w:type="dxa"/>
            <w:vMerge/>
          </w:tcPr>
          <w:p w:rsidR="00F23EE8" w:rsidRDefault="00F23EE8"/>
        </w:tc>
        <w:tc>
          <w:tcPr>
            <w:tcW w:w="1622" w:type="dxa"/>
            <w:vMerge/>
          </w:tcPr>
          <w:p w:rsidR="00F23EE8" w:rsidRDefault="00F23EE8"/>
        </w:tc>
        <w:tc>
          <w:tcPr>
            <w:tcW w:w="425" w:type="dxa"/>
          </w:tcPr>
          <w:p w:rsidR="00F23EE8" w:rsidRDefault="00F23EE8">
            <w:pPr>
              <w:pStyle w:val="ConsPlusNormal"/>
              <w:jc w:val="center"/>
            </w:pPr>
            <w:r>
              <w:t>ВН</w:t>
            </w:r>
          </w:p>
        </w:tc>
        <w:tc>
          <w:tcPr>
            <w:tcW w:w="546" w:type="dxa"/>
          </w:tcPr>
          <w:p w:rsidR="00F23EE8" w:rsidRDefault="00F23EE8">
            <w:pPr>
              <w:pStyle w:val="ConsPlusNormal"/>
              <w:jc w:val="center"/>
            </w:pPr>
            <w:r>
              <w:t>СН</w:t>
            </w:r>
            <w:proofErr w:type="gramStart"/>
            <w:r>
              <w:t>1</w:t>
            </w:r>
            <w:proofErr w:type="gramEnd"/>
          </w:p>
        </w:tc>
        <w:tc>
          <w:tcPr>
            <w:tcW w:w="567" w:type="dxa"/>
          </w:tcPr>
          <w:p w:rsidR="00F23EE8" w:rsidRDefault="00F23EE8">
            <w:pPr>
              <w:pStyle w:val="ConsPlusNormal"/>
              <w:jc w:val="center"/>
            </w:pPr>
            <w:r>
              <w:t>СН</w:t>
            </w:r>
            <w:proofErr w:type="gramStart"/>
            <w:r>
              <w:t>2</w:t>
            </w:r>
            <w:proofErr w:type="gramEnd"/>
          </w:p>
        </w:tc>
        <w:tc>
          <w:tcPr>
            <w:tcW w:w="566" w:type="dxa"/>
          </w:tcPr>
          <w:p w:rsidR="00F23EE8" w:rsidRDefault="00F23EE8">
            <w:pPr>
              <w:pStyle w:val="ConsPlusNormal"/>
              <w:jc w:val="center"/>
            </w:pPr>
            <w:r>
              <w:t>НН</w:t>
            </w:r>
          </w:p>
        </w:tc>
        <w:tc>
          <w:tcPr>
            <w:tcW w:w="567" w:type="dxa"/>
          </w:tcPr>
          <w:p w:rsidR="00F23EE8" w:rsidRDefault="00F23EE8">
            <w:pPr>
              <w:pStyle w:val="ConsPlusNormal"/>
              <w:jc w:val="center"/>
            </w:pPr>
            <w:r>
              <w:t>ВН</w:t>
            </w:r>
          </w:p>
        </w:tc>
        <w:tc>
          <w:tcPr>
            <w:tcW w:w="566" w:type="dxa"/>
          </w:tcPr>
          <w:p w:rsidR="00F23EE8" w:rsidRDefault="00F23EE8">
            <w:pPr>
              <w:pStyle w:val="ConsPlusNormal"/>
              <w:jc w:val="center"/>
            </w:pPr>
            <w:r>
              <w:t>СН</w:t>
            </w:r>
            <w:proofErr w:type="gramStart"/>
            <w:r>
              <w:t>1</w:t>
            </w:r>
            <w:proofErr w:type="gramEnd"/>
          </w:p>
        </w:tc>
        <w:tc>
          <w:tcPr>
            <w:tcW w:w="567" w:type="dxa"/>
          </w:tcPr>
          <w:p w:rsidR="00F23EE8" w:rsidRDefault="00F23EE8">
            <w:pPr>
              <w:pStyle w:val="ConsPlusNormal"/>
              <w:jc w:val="center"/>
            </w:pPr>
            <w:r>
              <w:t>СН</w:t>
            </w:r>
            <w:proofErr w:type="gramStart"/>
            <w:r>
              <w:t>2</w:t>
            </w:r>
            <w:proofErr w:type="gramEnd"/>
          </w:p>
        </w:tc>
        <w:tc>
          <w:tcPr>
            <w:tcW w:w="566" w:type="dxa"/>
          </w:tcPr>
          <w:p w:rsidR="00F23EE8" w:rsidRDefault="00F23EE8">
            <w:pPr>
              <w:pStyle w:val="ConsPlusNormal"/>
              <w:jc w:val="center"/>
            </w:pPr>
            <w:r>
              <w:t>НН</w:t>
            </w:r>
          </w:p>
        </w:tc>
        <w:tc>
          <w:tcPr>
            <w:tcW w:w="566" w:type="dxa"/>
          </w:tcPr>
          <w:p w:rsidR="00F23EE8" w:rsidRDefault="00F23EE8">
            <w:pPr>
              <w:pStyle w:val="ConsPlusNormal"/>
              <w:jc w:val="center"/>
            </w:pPr>
            <w:r>
              <w:t>ВН</w:t>
            </w:r>
          </w:p>
        </w:tc>
        <w:tc>
          <w:tcPr>
            <w:tcW w:w="567" w:type="dxa"/>
          </w:tcPr>
          <w:p w:rsidR="00F23EE8" w:rsidRDefault="00F23EE8">
            <w:pPr>
              <w:pStyle w:val="ConsPlusNormal"/>
              <w:jc w:val="center"/>
            </w:pPr>
            <w:r>
              <w:t>СН</w:t>
            </w:r>
            <w:proofErr w:type="gramStart"/>
            <w:r>
              <w:t>1</w:t>
            </w:r>
            <w:proofErr w:type="gramEnd"/>
          </w:p>
        </w:tc>
        <w:tc>
          <w:tcPr>
            <w:tcW w:w="566" w:type="dxa"/>
          </w:tcPr>
          <w:p w:rsidR="00F23EE8" w:rsidRDefault="00F23EE8">
            <w:pPr>
              <w:pStyle w:val="ConsPlusNormal"/>
              <w:jc w:val="center"/>
            </w:pPr>
            <w:r>
              <w:t>СН</w:t>
            </w:r>
            <w:proofErr w:type="gramStart"/>
            <w:r>
              <w:t>2</w:t>
            </w:r>
            <w:proofErr w:type="gramEnd"/>
          </w:p>
        </w:tc>
        <w:tc>
          <w:tcPr>
            <w:tcW w:w="567" w:type="dxa"/>
          </w:tcPr>
          <w:p w:rsidR="00F23EE8" w:rsidRDefault="00F23EE8">
            <w:pPr>
              <w:pStyle w:val="ConsPlusNormal"/>
              <w:jc w:val="center"/>
            </w:pPr>
            <w:r>
              <w:t>НН</w:t>
            </w:r>
          </w:p>
        </w:tc>
        <w:tc>
          <w:tcPr>
            <w:tcW w:w="566" w:type="dxa"/>
          </w:tcPr>
          <w:p w:rsidR="00F23EE8" w:rsidRDefault="00F23EE8">
            <w:pPr>
              <w:pStyle w:val="ConsPlusNormal"/>
              <w:jc w:val="center"/>
            </w:pPr>
            <w:r>
              <w:t>ВН</w:t>
            </w:r>
          </w:p>
        </w:tc>
        <w:tc>
          <w:tcPr>
            <w:tcW w:w="567" w:type="dxa"/>
          </w:tcPr>
          <w:p w:rsidR="00F23EE8" w:rsidRDefault="00F23EE8">
            <w:pPr>
              <w:pStyle w:val="ConsPlusNormal"/>
              <w:jc w:val="center"/>
            </w:pPr>
            <w:r>
              <w:t>СН</w:t>
            </w:r>
            <w:proofErr w:type="gramStart"/>
            <w:r>
              <w:t>1</w:t>
            </w:r>
            <w:proofErr w:type="gramEnd"/>
          </w:p>
        </w:tc>
        <w:tc>
          <w:tcPr>
            <w:tcW w:w="566" w:type="dxa"/>
          </w:tcPr>
          <w:p w:rsidR="00F23EE8" w:rsidRDefault="00F23EE8">
            <w:pPr>
              <w:pStyle w:val="ConsPlusNormal"/>
              <w:jc w:val="center"/>
            </w:pPr>
            <w:r>
              <w:t>СН</w:t>
            </w:r>
            <w:proofErr w:type="gramStart"/>
            <w:r>
              <w:t>2</w:t>
            </w:r>
            <w:proofErr w:type="gramEnd"/>
          </w:p>
        </w:tc>
        <w:tc>
          <w:tcPr>
            <w:tcW w:w="567" w:type="dxa"/>
          </w:tcPr>
          <w:p w:rsidR="00F23EE8" w:rsidRDefault="00F23EE8">
            <w:pPr>
              <w:pStyle w:val="ConsPlusNormal"/>
              <w:jc w:val="center"/>
            </w:pPr>
            <w:r>
              <w:t>НН</w:t>
            </w:r>
          </w:p>
        </w:tc>
        <w:tc>
          <w:tcPr>
            <w:tcW w:w="2376" w:type="dxa"/>
            <w:vMerge/>
          </w:tcPr>
          <w:p w:rsidR="00F23EE8" w:rsidRDefault="00F23EE8"/>
        </w:tc>
        <w:tc>
          <w:tcPr>
            <w:tcW w:w="1701" w:type="dxa"/>
            <w:vMerge/>
          </w:tcPr>
          <w:p w:rsidR="00F23EE8" w:rsidRDefault="00F23EE8"/>
        </w:tc>
      </w:tr>
      <w:tr w:rsidR="00F23EE8" w:rsidTr="003357A6">
        <w:tc>
          <w:tcPr>
            <w:tcW w:w="425" w:type="dxa"/>
          </w:tcPr>
          <w:p w:rsidR="00F23EE8" w:rsidRDefault="00F23EE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22" w:type="dxa"/>
          </w:tcPr>
          <w:p w:rsidR="00F23EE8" w:rsidRDefault="00F23EE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25" w:type="dxa"/>
          </w:tcPr>
          <w:p w:rsidR="00F23EE8" w:rsidRDefault="00F23EE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46" w:type="dxa"/>
          </w:tcPr>
          <w:p w:rsidR="00F23EE8" w:rsidRDefault="00F23EE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F23EE8" w:rsidRDefault="00F23EE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F23EE8" w:rsidRDefault="00F23EE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F23EE8" w:rsidRDefault="00F23EE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F23EE8" w:rsidRDefault="00F23EE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F23EE8" w:rsidRDefault="00F23EE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" w:type="dxa"/>
          </w:tcPr>
          <w:p w:rsidR="00F23EE8" w:rsidRDefault="00F23E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</w:tcPr>
          <w:p w:rsidR="00F23EE8" w:rsidRDefault="00F23EE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F23EE8" w:rsidRDefault="00F23EE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" w:type="dxa"/>
          </w:tcPr>
          <w:p w:rsidR="00F23EE8" w:rsidRDefault="00F23E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7" w:type="dxa"/>
          </w:tcPr>
          <w:p w:rsidR="00F23EE8" w:rsidRDefault="00F23EE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6" w:type="dxa"/>
          </w:tcPr>
          <w:p w:rsidR="00F23EE8" w:rsidRDefault="00F23EE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7" w:type="dxa"/>
          </w:tcPr>
          <w:p w:rsidR="00F23EE8" w:rsidRDefault="00F23EE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6" w:type="dxa"/>
          </w:tcPr>
          <w:p w:rsidR="00F23EE8" w:rsidRDefault="00F23EE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67" w:type="dxa"/>
          </w:tcPr>
          <w:p w:rsidR="00F23EE8" w:rsidRDefault="00F23EE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376" w:type="dxa"/>
          </w:tcPr>
          <w:p w:rsidR="00F23EE8" w:rsidRDefault="00F23EE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701" w:type="dxa"/>
          </w:tcPr>
          <w:p w:rsidR="00F23EE8" w:rsidRDefault="00F23EE8">
            <w:pPr>
              <w:pStyle w:val="ConsPlusNormal"/>
              <w:jc w:val="center"/>
            </w:pPr>
            <w:r>
              <w:t>20</w:t>
            </w:r>
          </w:p>
        </w:tc>
      </w:tr>
      <w:tr w:rsidR="00D236D8" w:rsidTr="003357A6">
        <w:tc>
          <w:tcPr>
            <w:tcW w:w="425" w:type="dxa"/>
          </w:tcPr>
          <w:p w:rsidR="00D236D8" w:rsidRDefault="00D236D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22" w:type="dxa"/>
          </w:tcPr>
          <w:p w:rsidR="00D236D8" w:rsidRDefault="00D236D8">
            <w:pPr>
              <w:pStyle w:val="ConsPlusNormal"/>
            </w:pPr>
            <w:r>
              <w:t>ПС Цементная</w:t>
            </w:r>
          </w:p>
        </w:tc>
        <w:tc>
          <w:tcPr>
            <w:tcW w:w="425" w:type="dxa"/>
          </w:tcPr>
          <w:p w:rsidR="00D236D8" w:rsidRDefault="00D236D8">
            <w:pPr>
              <w:pStyle w:val="ConsPlusNormal"/>
            </w:pPr>
            <w:r>
              <w:t>0</w:t>
            </w:r>
          </w:p>
        </w:tc>
        <w:tc>
          <w:tcPr>
            <w:tcW w:w="546" w:type="dxa"/>
          </w:tcPr>
          <w:p w:rsidR="00D236D8" w:rsidRDefault="00D236D8">
            <w:pPr>
              <w:pStyle w:val="ConsPlusNormal"/>
            </w:pPr>
            <w:r>
              <w:t>-</w:t>
            </w:r>
          </w:p>
        </w:tc>
        <w:tc>
          <w:tcPr>
            <w:tcW w:w="567" w:type="dxa"/>
          </w:tcPr>
          <w:p w:rsidR="00D236D8" w:rsidRDefault="00D236D8">
            <w:pPr>
              <w:pStyle w:val="ConsPlusNormal"/>
            </w:pPr>
            <w:r>
              <w:t>0</w:t>
            </w:r>
          </w:p>
        </w:tc>
        <w:tc>
          <w:tcPr>
            <w:tcW w:w="566" w:type="dxa"/>
          </w:tcPr>
          <w:p w:rsidR="00D236D8" w:rsidRDefault="00D236D8">
            <w:pPr>
              <w:pStyle w:val="ConsPlusNormal"/>
            </w:pPr>
            <w:r>
              <w:t>0</w:t>
            </w:r>
          </w:p>
        </w:tc>
        <w:tc>
          <w:tcPr>
            <w:tcW w:w="567" w:type="dxa"/>
          </w:tcPr>
          <w:p w:rsidR="00D236D8" w:rsidRDefault="00D236D8" w:rsidP="001252EC">
            <w:pPr>
              <w:pStyle w:val="ConsPlusNormal"/>
            </w:pPr>
            <w:r>
              <w:t>0</w:t>
            </w:r>
          </w:p>
        </w:tc>
        <w:tc>
          <w:tcPr>
            <w:tcW w:w="566" w:type="dxa"/>
          </w:tcPr>
          <w:p w:rsidR="00D236D8" w:rsidRDefault="00D236D8" w:rsidP="001252EC">
            <w:pPr>
              <w:pStyle w:val="ConsPlusNormal"/>
            </w:pPr>
            <w:r>
              <w:t>-</w:t>
            </w:r>
          </w:p>
        </w:tc>
        <w:tc>
          <w:tcPr>
            <w:tcW w:w="567" w:type="dxa"/>
          </w:tcPr>
          <w:p w:rsidR="00D236D8" w:rsidRDefault="00D236D8" w:rsidP="001252EC">
            <w:pPr>
              <w:pStyle w:val="ConsPlusNormal"/>
            </w:pPr>
            <w:r>
              <w:t>0</w:t>
            </w:r>
          </w:p>
        </w:tc>
        <w:tc>
          <w:tcPr>
            <w:tcW w:w="566" w:type="dxa"/>
          </w:tcPr>
          <w:p w:rsidR="00D236D8" w:rsidRDefault="00D236D8" w:rsidP="001252EC">
            <w:pPr>
              <w:pStyle w:val="ConsPlusNormal"/>
            </w:pPr>
            <w:r>
              <w:t>0</w:t>
            </w:r>
          </w:p>
        </w:tc>
        <w:tc>
          <w:tcPr>
            <w:tcW w:w="566" w:type="dxa"/>
          </w:tcPr>
          <w:p w:rsidR="00D236D8" w:rsidRDefault="00D236D8" w:rsidP="001252EC">
            <w:pPr>
              <w:pStyle w:val="ConsPlusNormal"/>
            </w:pPr>
            <w:r>
              <w:t>0</w:t>
            </w:r>
          </w:p>
        </w:tc>
        <w:tc>
          <w:tcPr>
            <w:tcW w:w="567" w:type="dxa"/>
          </w:tcPr>
          <w:p w:rsidR="00D236D8" w:rsidRDefault="00D236D8" w:rsidP="001252EC">
            <w:pPr>
              <w:pStyle w:val="ConsPlusNormal"/>
            </w:pPr>
            <w:r>
              <w:t>-</w:t>
            </w:r>
          </w:p>
        </w:tc>
        <w:tc>
          <w:tcPr>
            <w:tcW w:w="566" w:type="dxa"/>
          </w:tcPr>
          <w:p w:rsidR="00D236D8" w:rsidRDefault="00D236D8" w:rsidP="001252EC">
            <w:pPr>
              <w:pStyle w:val="ConsPlusNormal"/>
            </w:pPr>
            <w:r>
              <w:t>0</w:t>
            </w:r>
          </w:p>
        </w:tc>
        <w:tc>
          <w:tcPr>
            <w:tcW w:w="567" w:type="dxa"/>
          </w:tcPr>
          <w:p w:rsidR="00D236D8" w:rsidRDefault="00D236D8" w:rsidP="001252EC">
            <w:pPr>
              <w:pStyle w:val="ConsPlusNormal"/>
            </w:pPr>
            <w:r>
              <w:t>0</w:t>
            </w:r>
          </w:p>
        </w:tc>
        <w:tc>
          <w:tcPr>
            <w:tcW w:w="566" w:type="dxa"/>
          </w:tcPr>
          <w:p w:rsidR="00D236D8" w:rsidRDefault="00D236D8" w:rsidP="001252EC">
            <w:pPr>
              <w:pStyle w:val="ConsPlusNormal"/>
            </w:pPr>
            <w:r>
              <w:t>0</w:t>
            </w:r>
          </w:p>
        </w:tc>
        <w:tc>
          <w:tcPr>
            <w:tcW w:w="567" w:type="dxa"/>
          </w:tcPr>
          <w:p w:rsidR="00D236D8" w:rsidRDefault="00D236D8" w:rsidP="001252EC">
            <w:pPr>
              <w:pStyle w:val="ConsPlusNormal"/>
            </w:pPr>
            <w:r>
              <w:t>-</w:t>
            </w:r>
          </w:p>
        </w:tc>
        <w:tc>
          <w:tcPr>
            <w:tcW w:w="566" w:type="dxa"/>
          </w:tcPr>
          <w:p w:rsidR="00D236D8" w:rsidRDefault="00D236D8" w:rsidP="001252EC">
            <w:pPr>
              <w:pStyle w:val="ConsPlusNormal"/>
            </w:pPr>
            <w:r>
              <w:t>0</w:t>
            </w:r>
          </w:p>
        </w:tc>
        <w:tc>
          <w:tcPr>
            <w:tcW w:w="567" w:type="dxa"/>
          </w:tcPr>
          <w:p w:rsidR="00D236D8" w:rsidRDefault="00D236D8" w:rsidP="001252EC">
            <w:pPr>
              <w:pStyle w:val="ConsPlusNormal"/>
            </w:pPr>
            <w:r>
              <w:t>0</w:t>
            </w:r>
          </w:p>
        </w:tc>
        <w:tc>
          <w:tcPr>
            <w:tcW w:w="2376" w:type="dxa"/>
          </w:tcPr>
          <w:p w:rsidR="00D236D8" w:rsidRDefault="00D236D8">
            <w:pPr>
              <w:pStyle w:val="ConsPlusNormal"/>
            </w:pPr>
            <w:r>
              <w:t>0</w:t>
            </w:r>
          </w:p>
        </w:tc>
        <w:tc>
          <w:tcPr>
            <w:tcW w:w="1701" w:type="dxa"/>
          </w:tcPr>
          <w:p w:rsidR="00D236D8" w:rsidRDefault="00D236D8">
            <w:pPr>
              <w:pStyle w:val="ConsPlusNormal"/>
            </w:pPr>
            <w:r>
              <w:t>нет</w:t>
            </w:r>
          </w:p>
        </w:tc>
      </w:tr>
      <w:tr w:rsidR="00D236D8" w:rsidTr="003357A6">
        <w:tc>
          <w:tcPr>
            <w:tcW w:w="425" w:type="dxa"/>
          </w:tcPr>
          <w:p w:rsidR="00D236D8" w:rsidRDefault="00D236D8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622" w:type="dxa"/>
          </w:tcPr>
          <w:p w:rsidR="00D236D8" w:rsidRDefault="00D236D8">
            <w:pPr>
              <w:pStyle w:val="ConsPlusNormal"/>
            </w:pPr>
            <w:r>
              <w:t>ПС Песчаная</w:t>
            </w:r>
          </w:p>
        </w:tc>
        <w:tc>
          <w:tcPr>
            <w:tcW w:w="425" w:type="dxa"/>
          </w:tcPr>
          <w:p w:rsidR="00D236D8" w:rsidRDefault="00D236D8" w:rsidP="001252EC">
            <w:pPr>
              <w:pStyle w:val="ConsPlusNormal"/>
            </w:pPr>
            <w:r>
              <w:t>0</w:t>
            </w:r>
          </w:p>
        </w:tc>
        <w:tc>
          <w:tcPr>
            <w:tcW w:w="546" w:type="dxa"/>
          </w:tcPr>
          <w:p w:rsidR="00D236D8" w:rsidRDefault="00D236D8" w:rsidP="001252EC">
            <w:pPr>
              <w:pStyle w:val="ConsPlusNormal"/>
            </w:pPr>
            <w:r>
              <w:t>-</w:t>
            </w:r>
          </w:p>
        </w:tc>
        <w:tc>
          <w:tcPr>
            <w:tcW w:w="567" w:type="dxa"/>
          </w:tcPr>
          <w:p w:rsidR="00D236D8" w:rsidRDefault="00D236D8" w:rsidP="001252EC">
            <w:pPr>
              <w:pStyle w:val="ConsPlusNormal"/>
            </w:pPr>
            <w:r>
              <w:t>0</w:t>
            </w:r>
          </w:p>
        </w:tc>
        <w:tc>
          <w:tcPr>
            <w:tcW w:w="566" w:type="dxa"/>
          </w:tcPr>
          <w:p w:rsidR="00D236D8" w:rsidRDefault="00D236D8" w:rsidP="001252EC">
            <w:pPr>
              <w:pStyle w:val="ConsPlusNormal"/>
            </w:pPr>
            <w:r>
              <w:t>0</w:t>
            </w:r>
          </w:p>
        </w:tc>
        <w:tc>
          <w:tcPr>
            <w:tcW w:w="567" w:type="dxa"/>
          </w:tcPr>
          <w:p w:rsidR="00D236D8" w:rsidRDefault="00D236D8" w:rsidP="001252EC">
            <w:pPr>
              <w:pStyle w:val="ConsPlusNormal"/>
            </w:pPr>
            <w:r>
              <w:t>0</w:t>
            </w:r>
          </w:p>
        </w:tc>
        <w:tc>
          <w:tcPr>
            <w:tcW w:w="566" w:type="dxa"/>
          </w:tcPr>
          <w:p w:rsidR="00D236D8" w:rsidRDefault="00D236D8" w:rsidP="001252EC">
            <w:pPr>
              <w:pStyle w:val="ConsPlusNormal"/>
            </w:pPr>
            <w:r>
              <w:t>-</w:t>
            </w:r>
          </w:p>
        </w:tc>
        <w:tc>
          <w:tcPr>
            <w:tcW w:w="567" w:type="dxa"/>
          </w:tcPr>
          <w:p w:rsidR="00D236D8" w:rsidRDefault="00D236D8" w:rsidP="001252EC">
            <w:pPr>
              <w:pStyle w:val="ConsPlusNormal"/>
            </w:pPr>
            <w:r>
              <w:t>0</w:t>
            </w:r>
          </w:p>
        </w:tc>
        <w:tc>
          <w:tcPr>
            <w:tcW w:w="566" w:type="dxa"/>
          </w:tcPr>
          <w:p w:rsidR="00D236D8" w:rsidRDefault="00D236D8" w:rsidP="001252EC">
            <w:pPr>
              <w:pStyle w:val="ConsPlusNormal"/>
            </w:pPr>
            <w:r>
              <w:t>0</w:t>
            </w:r>
          </w:p>
        </w:tc>
        <w:tc>
          <w:tcPr>
            <w:tcW w:w="566" w:type="dxa"/>
          </w:tcPr>
          <w:p w:rsidR="00D236D8" w:rsidRDefault="00D236D8" w:rsidP="001252EC">
            <w:pPr>
              <w:pStyle w:val="ConsPlusNormal"/>
            </w:pPr>
            <w:r>
              <w:t>0</w:t>
            </w:r>
          </w:p>
        </w:tc>
        <w:tc>
          <w:tcPr>
            <w:tcW w:w="567" w:type="dxa"/>
          </w:tcPr>
          <w:p w:rsidR="00D236D8" w:rsidRDefault="00D236D8" w:rsidP="001252EC">
            <w:pPr>
              <w:pStyle w:val="ConsPlusNormal"/>
            </w:pPr>
            <w:r>
              <w:t>-</w:t>
            </w:r>
          </w:p>
        </w:tc>
        <w:tc>
          <w:tcPr>
            <w:tcW w:w="566" w:type="dxa"/>
          </w:tcPr>
          <w:p w:rsidR="00D236D8" w:rsidRDefault="00D236D8" w:rsidP="001252EC">
            <w:pPr>
              <w:pStyle w:val="ConsPlusNormal"/>
            </w:pPr>
            <w:r>
              <w:t>0</w:t>
            </w:r>
          </w:p>
        </w:tc>
        <w:tc>
          <w:tcPr>
            <w:tcW w:w="567" w:type="dxa"/>
          </w:tcPr>
          <w:p w:rsidR="00D236D8" w:rsidRDefault="00D236D8" w:rsidP="001252EC">
            <w:pPr>
              <w:pStyle w:val="ConsPlusNormal"/>
            </w:pPr>
            <w:r>
              <w:t>0</w:t>
            </w:r>
          </w:p>
        </w:tc>
        <w:tc>
          <w:tcPr>
            <w:tcW w:w="566" w:type="dxa"/>
          </w:tcPr>
          <w:p w:rsidR="00D236D8" w:rsidRDefault="00D236D8" w:rsidP="001252EC">
            <w:pPr>
              <w:pStyle w:val="ConsPlusNormal"/>
            </w:pPr>
            <w:r>
              <w:t>0</w:t>
            </w:r>
          </w:p>
        </w:tc>
        <w:tc>
          <w:tcPr>
            <w:tcW w:w="567" w:type="dxa"/>
          </w:tcPr>
          <w:p w:rsidR="00D236D8" w:rsidRDefault="00D236D8" w:rsidP="001252EC">
            <w:pPr>
              <w:pStyle w:val="ConsPlusNormal"/>
            </w:pPr>
            <w:r>
              <w:t>-</w:t>
            </w:r>
          </w:p>
        </w:tc>
        <w:tc>
          <w:tcPr>
            <w:tcW w:w="566" w:type="dxa"/>
          </w:tcPr>
          <w:p w:rsidR="00D236D8" w:rsidRDefault="00D236D8" w:rsidP="001252EC">
            <w:pPr>
              <w:pStyle w:val="ConsPlusNormal"/>
            </w:pPr>
            <w:r>
              <w:t>0</w:t>
            </w:r>
          </w:p>
        </w:tc>
        <w:tc>
          <w:tcPr>
            <w:tcW w:w="567" w:type="dxa"/>
          </w:tcPr>
          <w:p w:rsidR="00D236D8" w:rsidRDefault="00D236D8" w:rsidP="001252EC">
            <w:pPr>
              <w:pStyle w:val="ConsPlusNormal"/>
            </w:pPr>
            <w:r>
              <w:t>0</w:t>
            </w:r>
          </w:p>
        </w:tc>
        <w:tc>
          <w:tcPr>
            <w:tcW w:w="2376" w:type="dxa"/>
          </w:tcPr>
          <w:p w:rsidR="00D236D8" w:rsidRDefault="00D236D8" w:rsidP="001252EC">
            <w:pPr>
              <w:pStyle w:val="ConsPlusNormal"/>
            </w:pPr>
            <w:r>
              <w:t>0</w:t>
            </w:r>
          </w:p>
        </w:tc>
        <w:tc>
          <w:tcPr>
            <w:tcW w:w="1701" w:type="dxa"/>
          </w:tcPr>
          <w:p w:rsidR="00D236D8" w:rsidRDefault="00D236D8">
            <w:pPr>
              <w:pStyle w:val="ConsPlusNormal"/>
            </w:pPr>
          </w:p>
        </w:tc>
      </w:tr>
      <w:tr w:rsidR="00D236D8" w:rsidTr="003357A6">
        <w:tc>
          <w:tcPr>
            <w:tcW w:w="425" w:type="dxa"/>
          </w:tcPr>
          <w:p w:rsidR="00D236D8" w:rsidRDefault="00D236D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22" w:type="dxa"/>
          </w:tcPr>
          <w:p w:rsidR="00D236D8" w:rsidRDefault="00D236D8">
            <w:pPr>
              <w:pStyle w:val="ConsPlusNormal"/>
            </w:pPr>
            <w:r>
              <w:t>ПС-3</w:t>
            </w:r>
          </w:p>
        </w:tc>
        <w:tc>
          <w:tcPr>
            <w:tcW w:w="425" w:type="dxa"/>
          </w:tcPr>
          <w:p w:rsidR="00D236D8" w:rsidRDefault="00D236D8" w:rsidP="001252EC">
            <w:pPr>
              <w:pStyle w:val="ConsPlusNormal"/>
            </w:pPr>
            <w:r>
              <w:t>0</w:t>
            </w:r>
          </w:p>
        </w:tc>
        <w:tc>
          <w:tcPr>
            <w:tcW w:w="546" w:type="dxa"/>
          </w:tcPr>
          <w:p w:rsidR="00D236D8" w:rsidRDefault="00D236D8" w:rsidP="001252EC">
            <w:pPr>
              <w:pStyle w:val="ConsPlusNormal"/>
            </w:pPr>
            <w:r>
              <w:t>-</w:t>
            </w:r>
          </w:p>
        </w:tc>
        <w:tc>
          <w:tcPr>
            <w:tcW w:w="567" w:type="dxa"/>
          </w:tcPr>
          <w:p w:rsidR="00D236D8" w:rsidRDefault="00D236D8" w:rsidP="001252EC">
            <w:pPr>
              <w:pStyle w:val="ConsPlusNormal"/>
            </w:pPr>
            <w:r>
              <w:t>0</w:t>
            </w:r>
          </w:p>
        </w:tc>
        <w:tc>
          <w:tcPr>
            <w:tcW w:w="566" w:type="dxa"/>
          </w:tcPr>
          <w:p w:rsidR="00D236D8" w:rsidRDefault="00D236D8" w:rsidP="001252EC">
            <w:pPr>
              <w:pStyle w:val="ConsPlusNormal"/>
            </w:pPr>
            <w:r>
              <w:t>0</w:t>
            </w:r>
          </w:p>
        </w:tc>
        <w:tc>
          <w:tcPr>
            <w:tcW w:w="567" w:type="dxa"/>
          </w:tcPr>
          <w:p w:rsidR="00D236D8" w:rsidRDefault="00D236D8" w:rsidP="001252EC">
            <w:pPr>
              <w:pStyle w:val="ConsPlusNormal"/>
            </w:pPr>
            <w:r>
              <w:t>0</w:t>
            </w:r>
          </w:p>
        </w:tc>
        <w:tc>
          <w:tcPr>
            <w:tcW w:w="566" w:type="dxa"/>
          </w:tcPr>
          <w:p w:rsidR="00D236D8" w:rsidRDefault="00D236D8" w:rsidP="001252EC">
            <w:pPr>
              <w:pStyle w:val="ConsPlusNormal"/>
            </w:pPr>
            <w:r>
              <w:t>-</w:t>
            </w:r>
          </w:p>
        </w:tc>
        <w:tc>
          <w:tcPr>
            <w:tcW w:w="567" w:type="dxa"/>
          </w:tcPr>
          <w:p w:rsidR="00D236D8" w:rsidRDefault="00D236D8" w:rsidP="001252EC">
            <w:pPr>
              <w:pStyle w:val="ConsPlusNormal"/>
            </w:pPr>
            <w:r>
              <w:t>0</w:t>
            </w:r>
          </w:p>
        </w:tc>
        <w:tc>
          <w:tcPr>
            <w:tcW w:w="566" w:type="dxa"/>
          </w:tcPr>
          <w:p w:rsidR="00D236D8" w:rsidRDefault="00D236D8" w:rsidP="001252EC">
            <w:pPr>
              <w:pStyle w:val="ConsPlusNormal"/>
            </w:pPr>
            <w:r>
              <w:t>0</w:t>
            </w:r>
          </w:p>
        </w:tc>
        <w:tc>
          <w:tcPr>
            <w:tcW w:w="566" w:type="dxa"/>
          </w:tcPr>
          <w:p w:rsidR="00D236D8" w:rsidRDefault="00D236D8" w:rsidP="001252EC">
            <w:pPr>
              <w:pStyle w:val="ConsPlusNormal"/>
            </w:pPr>
            <w:r>
              <w:t>0</w:t>
            </w:r>
          </w:p>
        </w:tc>
        <w:tc>
          <w:tcPr>
            <w:tcW w:w="567" w:type="dxa"/>
          </w:tcPr>
          <w:p w:rsidR="00D236D8" w:rsidRDefault="00D236D8" w:rsidP="001252EC">
            <w:pPr>
              <w:pStyle w:val="ConsPlusNormal"/>
            </w:pPr>
            <w:r>
              <w:t>-</w:t>
            </w:r>
          </w:p>
        </w:tc>
        <w:tc>
          <w:tcPr>
            <w:tcW w:w="566" w:type="dxa"/>
          </w:tcPr>
          <w:p w:rsidR="00D236D8" w:rsidRDefault="00D236D8" w:rsidP="001252EC">
            <w:pPr>
              <w:pStyle w:val="ConsPlusNormal"/>
            </w:pPr>
            <w:r>
              <w:t>0</w:t>
            </w:r>
          </w:p>
        </w:tc>
        <w:tc>
          <w:tcPr>
            <w:tcW w:w="567" w:type="dxa"/>
          </w:tcPr>
          <w:p w:rsidR="00D236D8" w:rsidRDefault="00D236D8" w:rsidP="001252EC">
            <w:pPr>
              <w:pStyle w:val="ConsPlusNormal"/>
            </w:pPr>
            <w:r>
              <w:t>0</w:t>
            </w:r>
          </w:p>
        </w:tc>
        <w:tc>
          <w:tcPr>
            <w:tcW w:w="566" w:type="dxa"/>
          </w:tcPr>
          <w:p w:rsidR="00D236D8" w:rsidRDefault="00D236D8" w:rsidP="001252EC">
            <w:pPr>
              <w:pStyle w:val="ConsPlusNormal"/>
            </w:pPr>
            <w:r>
              <w:t>0</w:t>
            </w:r>
          </w:p>
        </w:tc>
        <w:tc>
          <w:tcPr>
            <w:tcW w:w="567" w:type="dxa"/>
          </w:tcPr>
          <w:p w:rsidR="00D236D8" w:rsidRDefault="00D236D8" w:rsidP="001252EC">
            <w:pPr>
              <w:pStyle w:val="ConsPlusNormal"/>
            </w:pPr>
            <w:r>
              <w:t>-</w:t>
            </w:r>
          </w:p>
        </w:tc>
        <w:tc>
          <w:tcPr>
            <w:tcW w:w="566" w:type="dxa"/>
          </w:tcPr>
          <w:p w:rsidR="00D236D8" w:rsidRDefault="00D236D8" w:rsidP="001252EC">
            <w:pPr>
              <w:pStyle w:val="ConsPlusNormal"/>
            </w:pPr>
            <w:r>
              <w:t>0</w:t>
            </w:r>
          </w:p>
        </w:tc>
        <w:tc>
          <w:tcPr>
            <w:tcW w:w="567" w:type="dxa"/>
          </w:tcPr>
          <w:p w:rsidR="00D236D8" w:rsidRDefault="00D236D8" w:rsidP="001252EC">
            <w:pPr>
              <w:pStyle w:val="ConsPlusNormal"/>
            </w:pPr>
            <w:r>
              <w:t>0</w:t>
            </w:r>
          </w:p>
        </w:tc>
        <w:tc>
          <w:tcPr>
            <w:tcW w:w="2376" w:type="dxa"/>
          </w:tcPr>
          <w:p w:rsidR="00D236D8" w:rsidRDefault="00D236D8" w:rsidP="001252EC">
            <w:pPr>
              <w:pStyle w:val="ConsPlusNormal"/>
            </w:pPr>
            <w:r>
              <w:t>0</w:t>
            </w:r>
          </w:p>
        </w:tc>
        <w:tc>
          <w:tcPr>
            <w:tcW w:w="1701" w:type="dxa"/>
          </w:tcPr>
          <w:p w:rsidR="00D236D8" w:rsidRDefault="00D236D8">
            <w:pPr>
              <w:pStyle w:val="ConsPlusNormal"/>
            </w:pPr>
          </w:p>
        </w:tc>
      </w:tr>
      <w:tr w:rsidR="00D236D8" w:rsidTr="003357A6">
        <w:tc>
          <w:tcPr>
            <w:tcW w:w="425" w:type="dxa"/>
          </w:tcPr>
          <w:p w:rsidR="00D236D8" w:rsidRDefault="00D236D8">
            <w:pPr>
              <w:pStyle w:val="ConsPlusNormal"/>
            </w:pPr>
            <w:r>
              <w:t>4</w:t>
            </w:r>
          </w:p>
        </w:tc>
        <w:tc>
          <w:tcPr>
            <w:tcW w:w="1622" w:type="dxa"/>
          </w:tcPr>
          <w:p w:rsidR="00D236D8" w:rsidRDefault="00D236D8">
            <w:pPr>
              <w:pStyle w:val="ConsPlusNormal"/>
            </w:pPr>
            <w:r>
              <w:t>ПС Первомайская</w:t>
            </w:r>
          </w:p>
        </w:tc>
        <w:tc>
          <w:tcPr>
            <w:tcW w:w="425" w:type="dxa"/>
          </w:tcPr>
          <w:p w:rsidR="00D236D8" w:rsidRDefault="00D236D8" w:rsidP="001252EC">
            <w:pPr>
              <w:pStyle w:val="ConsPlusNormal"/>
            </w:pPr>
            <w:r>
              <w:t>0</w:t>
            </w:r>
          </w:p>
        </w:tc>
        <w:tc>
          <w:tcPr>
            <w:tcW w:w="546" w:type="dxa"/>
          </w:tcPr>
          <w:p w:rsidR="00D236D8" w:rsidRDefault="00D236D8" w:rsidP="001252EC">
            <w:pPr>
              <w:pStyle w:val="ConsPlusNormal"/>
            </w:pPr>
            <w:r>
              <w:t>-</w:t>
            </w:r>
          </w:p>
        </w:tc>
        <w:tc>
          <w:tcPr>
            <w:tcW w:w="567" w:type="dxa"/>
          </w:tcPr>
          <w:p w:rsidR="00D236D8" w:rsidRDefault="00D236D8" w:rsidP="001252EC">
            <w:pPr>
              <w:pStyle w:val="ConsPlusNormal"/>
            </w:pPr>
            <w:r>
              <w:t>0</w:t>
            </w:r>
          </w:p>
        </w:tc>
        <w:tc>
          <w:tcPr>
            <w:tcW w:w="566" w:type="dxa"/>
          </w:tcPr>
          <w:p w:rsidR="00D236D8" w:rsidRDefault="00D236D8" w:rsidP="001252EC">
            <w:pPr>
              <w:pStyle w:val="ConsPlusNormal"/>
            </w:pPr>
            <w:r>
              <w:t>0</w:t>
            </w:r>
          </w:p>
        </w:tc>
        <w:tc>
          <w:tcPr>
            <w:tcW w:w="567" w:type="dxa"/>
          </w:tcPr>
          <w:p w:rsidR="00D236D8" w:rsidRDefault="00D236D8" w:rsidP="001252EC">
            <w:pPr>
              <w:pStyle w:val="ConsPlusNormal"/>
            </w:pPr>
            <w:r>
              <w:t>0</w:t>
            </w:r>
          </w:p>
        </w:tc>
        <w:tc>
          <w:tcPr>
            <w:tcW w:w="566" w:type="dxa"/>
          </w:tcPr>
          <w:p w:rsidR="00D236D8" w:rsidRDefault="00D236D8" w:rsidP="001252EC">
            <w:pPr>
              <w:pStyle w:val="ConsPlusNormal"/>
            </w:pPr>
            <w:r>
              <w:t>-</w:t>
            </w:r>
          </w:p>
        </w:tc>
        <w:tc>
          <w:tcPr>
            <w:tcW w:w="567" w:type="dxa"/>
          </w:tcPr>
          <w:p w:rsidR="00D236D8" w:rsidRDefault="00D236D8" w:rsidP="001252EC">
            <w:pPr>
              <w:pStyle w:val="ConsPlusNormal"/>
            </w:pPr>
            <w:r>
              <w:t>0</w:t>
            </w:r>
          </w:p>
        </w:tc>
        <w:tc>
          <w:tcPr>
            <w:tcW w:w="566" w:type="dxa"/>
          </w:tcPr>
          <w:p w:rsidR="00D236D8" w:rsidRDefault="00D236D8" w:rsidP="001252EC">
            <w:pPr>
              <w:pStyle w:val="ConsPlusNormal"/>
            </w:pPr>
            <w:r>
              <w:t>0</w:t>
            </w:r>
          </w:p>
        </w:tc>
        <w:tc>
          <w:tcPr>
            <w:tcW w:w="566" w:type="dxa"/>
          </w:tcPr>
          <w:p w:rsidR="00D236D8" w:rsidRDefault="00D236D8" w:rsidP="001252EC">
            <w:pPr>
              <w:pStyle w:val="ConsPlusNormal"/>
            </w:pPr>
            <w:r>
              <w:t>0</w:t>
            </w:r>
          </w:p>
        </w:tc>
        <w:tc>
          <w:tcPr>
            <w:tcW w:w="567" w:type="dxa"/>
          </w:tcPr>
          <w:p w:rsidR="00D236D8" w:rsidRDefault="00D236D8" w:rsidP="001252EC">
            <w:pPr>
              <w:pStyle w:val="ConsPlusNormal"/>
            </w:pPr>
            <w:r>
              <w:t>-</w:t>
            </w:r>
          </w:p>
        </w:tc>
        <w:tc>
          <w:tcPr>
            <w:tcW w:w="566" w:type="dxa"/>
          </w:tcPr>
          <w:p w:rsidR="00D236D8" w:rsidRDefault="00D236D8" w:rsidP="001252EC">
            <w:pPr>
              <w:pStyle w:val="ConsPlusNormal"/>
            </w:pPr>
            <w:r>
              <w:t>0</w:t>
            </w:r>
          </w:p>
        </w:tc>
        <w:tc>
          <w:tcPr>
            <w:tcW w:w="567" w:type="dxa"/>
          </w:tcPr>
          <w:p w:rsidR="00D236D8" w:rsidRDefault="00D236D8" w:rsidP="001252EC">
            <w:pPr>
              <w:pStyle w:val="ConsPlusNormal"/>
            </w:pPr>
            <w:r>
              <w:t>0</w:t>
            </w:r>
          </w:p>
        </w:tc>
        <w:tc>
          <w:tcPr>
            <w:tcW w:w="566" w:type="dxa"/>
          </w:tcPr>
          <w:p w:rsidR="00D236D8" w:rsidRDefault="00D236D8" w:rsidP="001252EC">
            <w:pPr>
              <w:pStyle w:val="ConsPlusNormal"/>
            </w:pPr>
            <w:r>
              <w:t>0</w:t>
            </w:r>
          </w:p>
        </w:tc>
        <w:tc>
          <w:tcPr>
            <w:tcW w:w="567" w:type="dxa"/>
          </w:tcPr>
          <w:p w:rsidR="00D236D8" w:rsidRDefault="00D236D8" w:rsidP="001252EC">
            <w:pPr>
              <w:pStyle w:val="ConsPlusNormal"/>
            </w:pPr>
            <w:r>
              <w:t>-</w:t>
            </w:r>
          </w:p>
        </w:tc>
        <w:tc>
          <w:tcPr>
            <w:tcW w:w="566" w:type="dxa"/>
          </w:tcPr>
          <w:p w:rsidR="00D236D8" w:rsidRDefault="00D236D8" w:rsidP="001252EC">
            <w:pPr>
              <w:pStyle w:val="ConsPlusNormal"/>
            </w:pPr>
            <w:r>
              <w:t>0</w:t>
            </w:r>
          </w:p>
        </w:tc>
        <w:tc>
          <w:tcPr>
            <w:tcW w:w="567" w:type="dxa"/>
          </w:tcPr>
          <w:p w:rsidR="00D236D8" w:rsidRDefault="00D236D8" w:rsidP="001252EC">
            <w:pPr>
              <w:pStyle w:val="ConsPlusNormal"/>
            </w:pPr>
            <w:r>
              <w:t>0</w:t>
            </w:r>
          </w:p>
        </w:tc>
        <w:tc>
          <w:tcPr>
            <w:tcW w:w="2376" w:type="dxa"/>
          </w:tcPr>
          <w:p w:rsidR="00D236D8" w:rsidRDefault="00D236D8" w:rsidP="001252EC">
            <w:pPr>
              <w:pStyle w:val="ConsPlusNormal"/>
            </w:pPr>
            <w:r>
              <w:t>0</w:t>
            </w:r>
          </w:p>
        </w:tc>
        <w:tc>
          <w:tcPr>
            <w:tcW w:w="1701" w:type="dxa"/>
          </w:tcPr>
          <w:p w:rsidR="00D236D8" w:rsidRDefault="00D236D8">
            <w:pPr>
              <w:pStyle w:val="ConsPlusNormal"/>
            </w:pPr>
          </w:p>
        </w:tc>
      </w:tr>
      <w:tr w:rsidR="00D236D8" w:rsidTr="003357A6">
        <w:tc>
          <w:tcPr>
            <w:tcW w:w="425" w:type="dxa"/>
          </w:tcPr>
          <w:p w:rsidR="00D236D8" w:rsidRDefault="00D236D8">
            <w:pPr>
              <w:pStyle w:val="ConsPlusNormal"/>
            </w:pPr>
            <w:r>
              <w:t>5</w:t>
            </w:r>
          </w:p>
        </w:tc>
        <w:tc>
          <w:tcPr>
            <w:tcW w:w="1622" w:type="dxa"/>
          </w:tcPr>
          <w:p w:rsidR="00D236D8" w:rsidRDefault="00D236D8">
            <w:pPr>
              <w:pStyle w:val="ConsPlusNormal"/>
            </w:pPr>
            <w:r>
              <w:t>ПС Смолино</w:t>
            </w:r>
          </w:p>
        </w:tc>
        <w:tc>
          <w:tcPr>
            <w:tcW w:w="425" w:type="dxa"/>
          </w:tcPr>
          <w:p w:rsidR="00D236D8" w:rsidRDefault="00D236D8" w:rsidP="001252EC">
            <w:pPr>
              <w:pStyle w:val="ConsPlusNormal"/>
            </w:pPr>
            <w:r>
              <w:t>0</w:t>
            </w:r>
          </w:p>
        </w:tc>
        <w:tc>
          <w:tcPr>
            <w:tcW w:w="546" w:type="dxa"/>
          </w:tcPr>
          <w:p w:rsidR="00D236D8" w:rsidRDefault="00D236D8" w:rsidP="001252EC">
            <w:pPr>
              <w:pStyle w:val="ConsPlusNormal"/>
            </w:pPr>
            <w:r>
              <w:t>-</w:t>
            </w:r>
          </w:p>
        </w:tc>
        <w:tc>
          <w:tcPr>
            <w:tcW w:w="567" w:type="dxa"/>
          </w:tcPr>
          <w:p w:rsidR="00D236D8" w:rsidRDefault="00D236D8" w:rsidP="001252EC">
            <w:pPr>
              <w:pStyle w:val="ConsPlusNormal"/>
            </w:pPr>
            <w:r>
              <w:t>0</w:t>
            </w:r>
          </w:p>
        </w:tc>
        <w:tc>
          <w:tcPr>
            <w:tcW w:w="566" w:type="dxa"/>
          </w:tcPr>
          <w:p w:rsidR="00D236D8" w:rsidRDefault="00D236D8" w:rsidP="001252EC">
            <w:pPr>
              <w:pStyle w:val="ConsPlusNormal"/>
            </w:pPr>
            <w:r>
              <w:t>0</w:t>
            </w:r>
          </w:p>
        </w:tc>
        <w:tc>
          <w:tcPr>
            <w:tcW w:w="567" w:type="dxa"/>
          </w:tcPr>
          <w:p w:rsidR="00D236D8" w:rsidRDefault="00D236D8" w:rsidP="001252EC">
            <w:pPr>
              <w:pStyle w:val="ConsPlusNormal"/>
            </w:pPr>
            <w:r>
              <w:t>0</w:t>
            </w:r>
          </w:p>
        </w:tc>
        <w:tc>
          <w:tcPr>
            <w:tcW w:w="566" w:type="dxa"/>
          </w:tcPr>
          <w:p w:rsidR="00D236D8" w:rsidRDefault="00D236D8" w:rsidP="001252EC">
            <w:pPr>
              <w:pStyle w:val="ConsPlusNormal"/>
            </w:pPr>
            <w:r>
              <w:t>-</w:t>
            </w:r>
          </w:p>
        </w:tc>
        <w:tc>
          <w:tcPr>
            <w:tcW w:w="567" w:type="dxa"/>
          </w:tcPr>
          <w:p w:rsidR="00D236D8" w:rsidRDefault="00D236D8" w:rsidP="001252EC">
            <w:pPr>
              <w:pStyle w:val="ConsPlusNormal"/>
            </w:pPr>
            <w:r>
              <w:t>0</w:t>
            </w:r>
          </w:p>
        </w:tc>
        <w:tc>
          <w:tcPr>
            <w:tcW w:w="566" w:type="dxa"/>
          </w:tcPr>
          <w:p w:rsidR="00D236D8" w:rsidRDefault="00D236D8" w:rsidP="001252EC">
            <w:pPr>
              <w:pStyle w:val="ConsPlusNormal"/>
            </w:pPr>
            <w:r>
              <w:t>0</w:t>
            </w:r>
          </w:p>
        </w:tc>
        <w:tc>
          <w:tcPr>
            <w:tcW w:w="566" w:type="dxa"/>
          </w:tcPr>
          <w:p w:rsidR="00D236D8" w:rsidRDefault="00D236D8" w:rsidP="001252EC">
            <w:pPr>
              <w:pStyle w:val="ConsPlusNormal"/>
            </w:pPr>
            <w:r>
              <w:t>0</w:t>
            </w:r>
          </w:p>
        </w:tc>
        <w:tc>
          <w:tcPr>
            <w:tcW w:w="567" w:type="dxa"/>
          </w:tcPr>
          <w:p w:rsidR="00D236D8" w:rsidRDefault="00D236D8" w:rsidP="001252EC">
            <w:pPr>
              <w:pStyle w:val="ConsPlusNormal"/>
            </w:pPr>
            <w:r>
              <w:t>-</w:t>
            </w:r>
          </w:p>
        </w:tc>
        <w:tc>
          <w:tcPr>
            <w:tcW w:w="566" w:type="dxa"/>
          </w:tcPr>
          <w:p w:rsidR="00D236D8" w:rsidRDefault="00D236D8" w:rsidP="001252EC">
            <w:pPr>
              <w:pStyle w:val="ConsPlusNormal"/>
            </w:pPr>
            <w:r>
              <w:t>0</w:t>
            </w:r>
          </w:p>
        </w:tc>
        <w:tc>
          <w:tcPr>
            <w:tcW w:w="567" w:type="dxa"/>
          </w:tcPr>
          <w:p w:rsidR="00D236D8" w:rsidRDefault="00D236D8" w:rsidP="001252EC">
            <w:pPr>
              <w:pStyle w:val="ConsPlusNormal"/>
            </w:pPr>
            <w:r>
              <w:t>0</w:t>
            </w:r>
          </w:p>
        </w:tc>
        <w:tc>
          <w:tcPr>
            <w:tcW w:w="566" w:type="dxa"/>
          </w:tcPr>
          <w:p w:rsidR="00D236D8" w:rsidRDefault="00D236D8" w:rsidP="001252EC">
            <w:pPr>
              <w:pStyle w:val="ConsPlusNormal"/>
            </w:pPr>
            <w:r>
              <w:t>0</w:t>
            </w:r>
          </w:p>
        </w:tc>
        <w:tc>
          <w:tcPr>
            <w:tcW w:w="567" w:type="dxa"/>
          </w:tcPr>
          <w:p w:rsidR="00D236D8" w:rsidRDefault="00D236D8" w:rsidP="001252EC">
            <w:pPr>
              <w:pStyle w:val="ConsPlusNormal"/>
            </w:pPr>
            <w:r>
              <w:t>-</w:t>
            </w:r>
          </w:p>
        </w:tc>
        <w:tc>
          <w:tcPr>
            <w:tcW w:w="566" w:type="dxa"/>
          </w:tcPr>
          <w:p w:rsidR="00D236D8" w:rsidRDefault="00D236D8" w:rsidP="001252EC">
            <w:pPr>
              <w:pStyle w:val="ConsPlusNormal"/>
            </w:pPr>
            <w:r>
              <w:t>0</w:t>
            </w:r>
          </w:p>
        </w:tc>
        <w:tc>
          <w:tcPr>
            <w:tcW w:w="567" w:type="dxa"/>
          </w:tcPr>
          <w:p w:rsidR="00D236D8" w:rsidRDefault="00D236D8" w:rsidP="001252EC">
            <w:pPr>
              <w:pStyle w:val="ConsPlusNormal"/>
            </w:pPr>
            <w:r>
              <w:t>0</w:t>
            </w:r>
          </w:p>
        </w:tc>
        <w:tc>
          <w:tcPr>
            <w:tcW w:w="2376" w:type="dxa"/>
          </w:tcPr>
          <w:p w:rsidR="00D236D8" w:rsidRDefault="00D236D8" w:rsidP="001252EC">
            <w:pPr>
              <w:pStyle w:val="ConsPlusNormal"/>
            </w:pPr>
            <w:r>
              <w:t>0</w:t>
            </w:r>
          </w:p>
        </w:tc>
        <w:tc>
          <w:tcPr>
            <w:tcW w:w="1701" w:type="dxa"/>
          </w:tcPr>
          <w:p w:rsidR="00D236D8" w:rsidRDefault="00D236D8">
            <w:pPr>
              <w:pStyle w:val="ConsPlusNormal"/>
            </w:pPr>
          </w:p>
        </w:tc>
      </w:tr>
      <w:tr w:rsidR="00D236D8" w:rsidTr="003357A6">
        <w:tc>
          <w:tcPr>
            <w:tcW w:w="425" w:type="dxa"/>
          </w:tcPr>
          <w:p w:rsidR="00D236D8" w:rsidRDefault="00D236D8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622" w:type="dxa"/>
          </w:tcPr>
          <w:p w:rsidR="00D236D8" w:rsidRDefault="00D236D8">
            <w:pPr>
              <w:pStyle w:val="ConsPlusNormal"/>
            </w:pPr>
            <w:r>
              <w:t>Всего по сетевой организации</w:t>
            </w:r>
          </w:p>
        </w:tc>
        <w:tc>
          <w:tcPr>
            <w:tcW w:w="425" w:type="dxa"/>
          </w:tcPr>
          <w:p w:rsidR="00D236D8" w:rsidRDefault="00D236D8" w:rsidP="001252EC">
            <w:pPr>
              <w:pStyle w:val="ConsPlusNormal"/>
            </w:pPr>
            <w:r>
              <w:t>0</w:t>
            </w:r>
          </w:p>
        </w:tc>
        <w:tc>
          <w:tcPr>
            <w:tcW w:w="546" w:type="dxa"/>
          </w:tcPr>
          <w:p w:rsidR="00D236D8" w:rsidRDefault="00D236D8" w:rsidP="001252EC">
            <w:pPr>
              <w:pStyle w:val="ConsPlusNormal"/>
            </w:pPr>
            <w:r>
              <w:t>-</w:t>
            </w:r>
          </w:p>
        </w:tc>
        <w:tc>
          <w:tcPr>
            <w:tcW w:w="567" w:type="dxa"/>
          </w:tcPr>
          <w:p w:rsidR="00D236D8" w:rsidRDefault="00D236D8" w:rsidP="001252EC">
            <w:pPr>
              <w:pStyle w:val="ConsPlusNormal"/>
            </w:pPr>
            <w:r>
              <w:t>0</w:t>
            </w:r>
          </w:p>
        </w:tc>
        <w:tc>
          <w:tcPr>
            <w:tcW w:w="566" w:type="dxa"/>
          </w:tcPr>
          <w:p w:rsidR="00D236D8" w:rsidRDefault="00D236D8" w:rsidP="001252EC">
            <w:pPr>
              <w:pStyle w:val="ConsPlusNormal"/>
            </w:pPr>
            <w:r>
              <w:t>0</w:t>
            </w:r>
          </w:p>
        </w:tc>
        <w:tc>
          <w:tcPr>
            <w:tcW w:w="567" w:type="dxa"/>
          </w:tcPr>
          <w:p w:rsidR="00D236D8" w:rsidRDefault="00D236D8" w:rsidP="001252EC">
            <w:pPr>
              <w:pStyle w:val="ConsPlusNormal"/>
            </w:pPr>
            <w:r>
              <w:t>0</w:t>
            </w:r>
          </w:p>
        </w:tc>
        <w:tc>
          <w:tcPr>
            <w:tcW w:w="566" w:type="dxa"/>
          </w:tcPr>
          <w:p w:rsidR="00D236D8" w:rsidRDefault="00D236D8" w:rsidP="001252EC">
            <w:pPr>
              <w:pStyle w:val="ConsPlusNormal"/>
            </w:pPr>
            <w:r>
              <w:t>-</w:t>
            </w:r>
          </w:p>
        </w:tc>
        <w:tc>
          <w:tcPr>
            <w:tcW w:w="567" w:type="dxa"/>
          </w:tcPr>
          <w:p w:rsidR="00D236D8" w:rsidRDefault="00D236D8" w:rsidP="001252EC">
            <w:pPr>
              <w:pStyle w:val="ConsPlusNormal"/>
            </w:pPr>
            <w:r>
              <w:t>0</w:t>
            </w:r>
          </w:p>
        </w:tc>
        <w:tc>
          <w:tcPr>
            <w:tcW w:w="566" w:type="dxa"/>
          </w:tcPr>
          <w:p w:rsidR="00D236D8" w:rsidRDefault="00D236D8" w:rsidP="001252EC">
            <w:pPr>
              <w:pStyle w:val="ConsPlusNormal"/>
            </w:pPr>
            <w:r>
              <w:t>0</w:t>
            </w:r>
          </w:p>
        </w:tc>
        <w:tc>
          <w:tcPr>
            <w:tcW w:w="566" w:type="dxa"/>
          </w:tcPr>
          <w:p w:rsidR="00D236D8" w:rsidRDefault="00D236D8" w:rsidP="001252EC">
            <w:pPr>
              <w:pStyle w:val="ConsPlusNormal"/>
            </w:pPr>
            <w:r>
              <w:t>0</w:t>
            </w:r>
          </w:p>
        </w:tc>
        <w:tc>
          <w:tcPr>
            <w:tcW w:w="567" w:type="dxa"/>
          </w:tcPr>
          <w:p w:rsidR="00D236D8" w:rsidRDefault="00D236D8" w:rsidP="001252EC">
            <w:pPr>
              <w:pStyle w:val="ConsPlusNormal"/>
            </w:pPr>
            <w:r>
              <w:t>-</w:t>
            </w:r>
          </w:p>
        </w:tc>
        <w:tc>
          <w:tcPr>
            <w:tcW w:w="566" w:type="dxa"/>
          </w:tcPr>
          <w:p w:rsidR="00D236D8" w:rsidRDefault="00D236D8" w:rsidP="001252EC">
            <w:pPr>
              <w:pStyle w:val="ConsPlusNormal"/>
            </w:pPr>
            <w:r>
              <w:t>0</w:t>
            </w:r>
          </w:p>
        </w:tc>
        <w:tc>
          <w:tcPr>
            <w:tcW w:w="567" w:type="dxa"/>
          </w:tcPr>
          <w:p w:rsidR="00D236D8" w:rsidRDefault="00D236D8" w:rsidP="001252EC">
            <w:pPr>
              <w:pStyle w:val="ConsPlusNormal"/>
            </w:pPr>
            <w:r>
              <w:t>0</w:t>
            </w:r>
          </w:p>
        </w:tc>
        <w:tc>
          <w:tcPr>
            <w:tcW w:w="566" w:type="dxa"/>
          </w:tcPr>
          <w:p w:rsidR="00D236D8" w:rsidRDefault="00D236D8" w:rsidP="001252EC">
            <w:pPr>
              <w:pStyle w:val="ConsPlusNormal"/>
            </w:pPr>
            <w:r>
              <w:t>0</w:t>
            </w:r>
          </w:p>
        </w:tc>
        <w:tc>
          <w:tcPr>
            <w:tcW w:w="567" w:type="dxa"/>
          </w:tcPr>
          <w:p w:rsidR="00D236D8" w:rsidRDefault="00D236D8" w:rsidP="001252EC">
            <w:pPr>
              <w:pStyle w:val="ConsPlusNormal"/>
            </w:pPr>
            <w:r>
              <w:t>-</w:t>
            </w:r>
          </w:p>
        </w:tc>
        <w:tc>
          <w:tcPr>
            <w:tcW w:w="566" w:type="dxa"/>
          </w:tcPr>
          <w:p w:rsidR="00D236D8" w:rsidRDefault="00D236D8" w:rsidP="001252EC">
            <w:pPr>
              <w:pStyle w:val="ConsPlusNormal"/>
            </w:pPr>
            <w:r>
              <w:t>0</w:t>
            </w:r>
          </w:p>
        </w:tc>
        <w:tc>
          <w:tcPr>
            <w:tcW w:w="567" w:type="dxa"/>
          </w:tcPr>
          <w:p w:rsidR="00D236D8" w:rsidRDefault="00D236D8" w:rsidP="001252EC">
            <w:pPr>
              <w:pStyle w:val="ConsPlusNormal"/>
            </w:pPr>
            <w:r>
              <w:t>0</w:t>
            </w:r>
          </w:p>
        </w:tc>
        <w:tc>
          <w:tcPr>
            <w:tcW w:w="2376" w:type="dxa"/>
          </w:tcPr>
          <w:p w:rsidR="00D236D8" w:rsidRDefault="00D236D8" w:rsidP="001252EC">
            <w:pPr>
              <w:pStyle w:val="ConsPlusNormal"/>
            </w:pPr>
            <w:r>
              <w:t>0</w:t>
            </w:r>
          </w:p>
        </w:tc>
        <w:tc>
          <w:tcPr>
            <w:tcW w:w="1701" w:type="dxa"/>
          </w:tcPr>
          <w:p w:rsidR="00D236D8" w:rsidRDefault="00D236D8">
            <w:pPr>
              <w:pStyle w:val="ConsPlusNormal"/>
            </w:pPr>
            <w:r>
              <w:t>нет</w:t>
            </w:r>
          </w:p>
        </w:tc>
      </w:tr>
    </w:tbl>
    <w:p w:rsidR="00F23EE8" w:rsidRDefault="00F23EE8">
      <w:pPr>
        <w:pStyle w:val="ConsPlusNormal"/>
        <w:jc w:val="both"/>
      </w:pPr>
    </w:p>
    <w:p w:rsidR="00F23EE8" w:rsidRDefault="00F23EE8">
      <w:pPr>
        <w:pStyle w:val="ConsPlusNormal"/>
        <w:ind w:firstLine="540"/>
        <w:jc w:val="both"/>
      </w:pPr>
      <w:r>
        <w:t>2.3. Мероприятия, выполненные сетевой организацией в целях повышения качества оказания услуг по передаче электрической энергии в отч</w:t>
      </w:r>
      <w:r w:rsidR="00E60D64">
        <w:t>етном периоде не планировалось</w:t>
      </w:r>
      <w:r>
        <w:t>.</w:t>
      </w:r>
    </w:p>
    <w:p w:rsidR="00F23EE8" w:rsidRDefault="00E60D64">
      <w:pPr>
        <w:pStyle w:val="ConsPlusNormal"/>
        <w:spacing w:before="220"/>
        <w:ind w:firstLine="540"/>
        <w:jc w:val="both"/>
      </w:pPr>
      <w:r>
        <w:t>2.4. Прочей информации</w:t>
      </w:r>
      <w:r w:rsidR="00F23EE8">
        <w:t xml:space="preserve">, которую сетевая организация </w:t>
      </w:r>
      <w:proofErr w:type="gramStart"/>
      <w:r w:rsidR="00F23EE8">
        <w:t>считает целесообразной для включения в отчет</w:t>
      </w:r>
      <w:r>
        <w:t xml:space="preserve"> нет</w:t>
      </w:r>
      <w:proofErr w:type="gramEnd"/>
      <w:r>
        <w:t>.</w:t>
      </w:r>
    </w:p>
    <w:p w:rsidR="00F23EE8" w:rsidRDefault="00F23EE8">
      <w:pPr>
        <w:pStyle w:val="ConsPlusNormal"/>
        <w:jc w:val="both"/>
      </w:pPr>
    </w:p>
    <w:p w:rsidR="00F23EE8" w:rsidRDefault="00F23EE8">
      <w:pPr>
        <w:pStyle w:val="ConsPlusNormal"/>
        <w:jc w:val="center"/>
        <w:outlineLvl w:val="2"/>
      </w:pPr>
      <w:r>
        <w:t>3. Информация о качестве услуг</w:t>
      </w:r>
    </w:p>
    <w:p w:rsidR="00F23EE8" w:rsidRDefault="00F23EE8">
      <w:pPr>
        <w:pStyle w:val="ConsPlusNormal"/>
        <w:jc w:val="center"/>
      </w:pPr>
      <w:r>
        <w:t>по технологическому присоединению</w:t>
      </w:r>
    </w:p>
    <w:p w:rsidR="00F23EE8" w:rsidRDefault="00F23EE8">
      <w:pPr>
        <w:pStyle w:val="ConsPlusNormal"/>
        <w:jc w:val="both"/>
      </w:pPr>
    </w:p>
    <w:p w:rsidR="00F23EE8" w:rsidRDefault="00F23EE8">
      <w:pPr>
        <w:pStyle w:val="ConsPlusNormal"/>
        <w:ind w:firstLine="540"/>
        <w:jc w:val="both"/>
      </w:pPr>
      <w:r>
        <w:t xml:space="preserve">3.1. </w:t>
      </w:r>
      <w:proofErr w:type="gramStart"/>
      <w:r>
        <w:t xml:space="preserve">Информация о наличии невостребованной мощности (мощности, определяемой как разность между трансформаторной мощностью центров питания и суммарной мощностью </w:t>
      </w:r>
      <w:proofErr w:type="spellStart"/>
      <w:r>
        <w:t>энергопринимающих</w:t>
      </w:r>
      <w:proofErr w:type="spellEnd"/>
      <w:r>
        <w:t xml:space="preserve"> устройств, непосредственно (или опосредованно) присоединенных к таким центрам питания, и </w:t>
      </w:r>
      <w:proofErr w:type="spellStart"/>
      <w:r>
        <w:t>энергопринимающих</w:t>
      </w:r>
      <w:proofErr w:type="spellEnd"/>
      <w:r>
        <w:t xml:space="preserve"> устройств, в отношении которых имеются заявки на технологическое присоединение) для осуществления технологического присоединения в отчетном периоде, а также о прогнозах ее увеличения с разбивкой по структурным единицам сетевой организации и по</w:t>
      </w:r>
      <w:proofErr w:type="gramEnd"/>
      <w:r>
        <w:t xml:space="preserve"> уровням напряжения на основании инвестиционной программы такой организации, заполняется в произвольной форме.</w:t>
      </w:r>
    </w:p>
    <w:p w:rsidR="00960CAA" w:rsidRDefault="00960CAA">
      <w:pPr>
        <w:pStyle w:val="ConsPlusNormal"/>
        <w:ind w:firstLine="540"/>
        <w:jc w:val="both"/>
      </w:pPr>
    </w:p>
    <w:p w:rsidR="00F23EE8" w:rsidRDefault="00F23EE8">
      <w:pPr>
        <w:pStyle w:val="ConsPlusNormal"/>
        <w:spacing w:before="220"/>
        <w:ind w:firstLine="540"/>
        <w:jc w:val="both"/>
      </w:pPr>
      <w:r>
        <w:t>3.2. Мероприятия, выполненные сетевой организацией в целях совершенствования деятельности по технологическому присоединению в отчетном периоде, заполняется в произвольной форме.</w:t>
      </w:r>
      <w:r w:rsidR="00216152">
        <w:t xml:space="preserve">   </w:t>
      </w:r>
    </w:p>
    <w:p w:rsidR="00F23EE8" w:rsidRDefault="00A20DDC">
      <w:pPr>
        <w:pStyle w:val="ConsPlusNormal"/>
        <w:spacing w:before="220"/>
        <w:ind w:firstLine="540"/>
        <w:jc w:val="both"/>
      </w:pPr>
      <w:r>
        <w:t>3.3. Прочей информации</w:t>
      </w:r>
      <w:r w:rsidR="00F23EE8">
        <w:t xml:space="preserve">, которую сетевая организация </w:t>
      </w:r>
      <w:proofErr w:type="gramStart"/>
      <w:r w:rsidR="00F23EE8">
        <w:t>считает целесообразной для включения в отчет</w:t>
      </w:r>
      <w:r>
        <w:t xml:space="preserve"> нет</w:t>
      </w:r>
      <w:proofErr w:type="gramEnd"/>
      <w:r>
        <w:t>.</w:t>
      </w:r>
    </w:p>
    <w:p w:rsidR="002421E8" w:rsidRDefault="002421E8">
      <w:pPr>
        <w:pStyle w:val="ConsPlusNormal"/>
        <w:spacing w:before="220"/>
        <w:ind w:firstLine="540"/>
        <w:jc w:val="both"/>
      </w:pPr>
    </w:p>
    <w:p w:rsidR="00F23EE8" w:rsidRDefault="00F23EE8">
      <w:pPr>
        <w:pStyle w:val="ConsPlusNormal"/>
        <w:spacing w:before="220"/>
        <w:ind w:firstLine="540"/>
        <w:jc w:val="both"/>
      </w:pPr>
      <w:r>
        <w:lastRenderedPageBreak/>
        <w:t>3.4. Сведения о качестве услуг по технологическому присоединению к электрическим сетям сетевой организации.</w:t>
      </w:r>
    </w:p>
    <w:p w:rsidR="00F23EE8" w:rsidRDefault="00F23EE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2"/>
        <w:gridCol w:w="2038"/>
        <w:gridCol w:w="539"/>
        <w:gridCol w:w="649"/>
        <w:gridCol w:w="868"/>
        <w:gridCol w:w="639"/>
        <w:gridCol w:w="709"/>
        <w:gridCol w:w="667"/>
        <w:gridCol w:w="504"/>
        <w:gridCol w:w="672"/>
        <w:gridCol w:w="868"/>
        <w:gridCol w:w="518"/>
        <w:gridCol w:w="686"/>
        <w:gridCol w:w="910"/>
        <w:gridCol w:w="546"/>
        <w:gridCol w:w="713"/>
        <w:gridCol w:w="882"/>
        <w:gridCol w:w="714"/>
      </w:tblGrid>
      <w:tr w:rsidR="00F23EE8">
        <w:tc>
          <w:tcPr>
            <w:tcW w:w="432" w:type="dxa"/>
            <w:vMerge w:val="restart"/>
          </w:tcPr>
          <w:p w:rsidR="00F23EE8" w:rsidRDefault="00F23EE8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038" w:type="dxa"/>
            <w:vMerge w:val="restart"/>
          </w:tcPr>
          <w:p w:rsidR="00F23EE8" w:rsidRDefault="00F23EE8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10370" w:type="dxa"/>
            <w:gridSpan w:val="15"/>
          </w:tcPr>
          <w:p w:rsidR="00F23EE8" w:rsidRDefault="00F23EE8">
            <w:pPr>
              <w:pStyle w:val="ConsPlusNormal"/>
              <w:jc w:val="center"/>
            </w:pPr>
            <w:r>
              <w:t>Категория присоединения потребителей услуг по передаче электрической энергии в разбивке по мощности, в динамике по годам</w:t>
            </w:r>
          </w:p>
        </w:tc>
        <w:tc>
          <w:tcPr>
            <w:tcW w:w="714" w:type="dxa"/>
            <w:vMerge w:val="restart"/>
          </w:tcPr>
          <w:p w:rsidR="00F23EE8" w:rsidRDefault="00F23EE8">
            <w:pPr>
              <w:pStyle w:val="ConsPlusNormal"/>
              <w:jc w:val="center"/>
            </w:pPr>
            <w:r>
              <w:t>Всего</w:t>
            </w:r>
          </w:p>
        </w:tc>
      </w:tr>
      <w:tr w:rsidR="00F23EE8">
        <w:tc>
          <w:tcPr>
            <w:tcW w:w="432" w:type="dxa"/>
            <w:vMerge/>
          </w:tcPr>
          <w:p w:rsidR="00F23EE8" w:rsidRDefault="00F23EE8"/>
        </w:tc>
        <w:tc>
          <w:tcPr>
            <w:tcW w:w="2038" w:type="dxa"/>
            <w:vMerge/>
          </w:tcPr>
          <w:p w:rsidR="00F23EE8" w:rsidRDefault="00F23EE8"/>
        </w:tc>
        <w:tc>
          <w:tcPr>
            <w:tcW w:w="2056" w:type="dxa"/>
            <w:gridSpan w:val="3"/>
          </w:tcPr>
          <w:p w:rsidR="00F23EE8" w:rsidRDefault="00F23EE8">
            <w:pPr>
              <w:pStyle w:val="ConsPlusNormal"/>
              <w:jc w:val="center"/>
            </w:pPr>
            <w:r>
              <w:t>до 15 к</w:t>
            </w:r>
            <w:proofErr w:type="gramStart"/>
            <w:r>
              <w:t>Вт вкл</w:t>
            </w:r>
            <w:proofErr w:type="gramEnd"/>
            <w:r>
              <w:t>ючительно</w:t>
            </w:r>
          </w:p>
        </w:tc>
        <w:tc>
          <w:tcPr>
            <w:tcW w:w="2015" w:type="dxa"/>
            <w:gridSpan w:val="3"/>
          </w:tcPr>
          <w:p w:rsidR="00F23EE8" w:rsidRDefault="00F23EE8">
            <w:pPr>
              <w:pStyle w:val="ConsPlusNormal"/>
              <w:jc w:val="center"/>
            </w:pPr>
            <w:r>
              <w:t>свыше 15 кВт и до 150 к</w:t>
            </w:r>
            <w:proofErr w:type="gramStart"/>
            <w:r>
              <w:t>Вт вкл</w:t>
            </w:r>
            <w:proofErr w:type="gramEnd"/>
            <w:r>
              <w:t>ючительно</w:t>
            </w:r>
          </w:p>
        </w:tc>
        <w:tc>
          <w:tcPr>
            <w:tcW w:w="2044" w:type="dxa"/>
            <w:gridSpan w:val="3"/>
          </w:tcPr>
          <w:p w:rsidR="00F23EE8" w:rsidRDefault="00F23EE8">
            <w:pPr>
              <w:pStyle w:val="ConsPlusNormal"/>
              <w:jc w:val="center"/>
            </w:pPr>
            <w:r>
              <w:t>свыше 150 кВт и менее 670 кВт</w:t>
            </w:r>
          </w:p>
        </w:tc>
        <w:tc>
          <w:tcPr>
            <w:tcW w:w="2114" w:type="dxa"/>
            <w:gridSpan w:val="3"/>
          </w:tcPr>
          <w:p w:rsidR="00F23EE8" w:rsidRDefault="00F23EE8">
            <w:pPr>
              <w:pStyle w:val="ConsPlusNormal"/>
              <w:jc w:val="center"/>
            </w:pPr>
            <w:r>
              <w:t>не менее 670 кВт</w:t>
            </w:r>
          </w:p>
        </w:tc>
        <w:tc>
          <w:tcPr>
            <w:tcW w:w="2141" w:type="dxa"/>
            <w:gridSpan w:val="3"/>
          </w:tcPr>
          <w:p w:rsidR="00F23EE8" w:rsidRDefault="00F23EE8">
            <w:pPr>
              <w:pStyle w:val="ConsPlusNormal"/>
              <w:jc w:val="center"/>
            </w:pPr>
            <w:r>
              <w:t>объекты по производству электрической энергии</w:t>
            </w:r>
          </w:p>
        </w:tc>
        <w:tc>
          <w:tcPr>
            <w:tcW w:w="714" w:type="dxa"/>
            <w:vMerge/>
          </w:tcPr>
          <w:p w:rsidR="00F23EE8" w:rsidRDefault="00F23EE8"/>
        </w:tc>
      </w:tr>
      <w:tr w:rsidR="00216152" w:rsidTr="00216152">
        <w:tc>
          <w:tcPr>
            <w:tcW w:w="432" w:type="dxa"/>
            <w:vMerge/>
          </w:tcPr>
          <w:p w:rsidR="00216152" w:rsidRDefault="00216152"/>
        </w:tc>
        <w:tc>
          <w:tcPr>
            <w:tcW w:w="2038" w:type="dxa"/>
            <w:vMerge/>
          </w:tcPr>
          <w:p w:rsidR="00216152" w:rsidRDefault="00216152"/>
        </w:tc>
        <w:tc>
          <w:tcPr>
            <w:tcW w:w="539" w:type="dxa"/>
          </w:tcPr>
          <w:p w:rsidR="00216152" w:rsidRDefault="00216152" w:rsidP="00E36F2D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649" w:type="dxa"/>
          </w:tcPr>
          <w:p w:rsidR="00216152" w:rsidRDefault="00216152" w:rsidP="00E36F2D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68" w:type="dxa"/>
          </w:tcPr>
          <w:p w:rsidR="00216152" w:rsidRDefault="00216152">
            <w:pPr>
              <w:pStyle w:val="ConsPlusNormal"/>
              <w:jc w:val="center"/>
            </w:pPr>
            <w:r>
              <w:t>Динамика изменения показателя, %</w:t>
            </w:r>
          </w:p>
        </w:tc>
        <w:tc>
          <w:tcPr>
            <w:tcW w:w="639" w:type="dxa"/>
          </w:tcPr>
          <w:p w:rsidR="00216152" w:rsidRDefault="0021615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709" w:type="dxa"/>
          </w:tcPr>
          <w:p w:rsidR="00216152" w:rsidRDefault="0021615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667" w:type="dxa"/>
          </w:tcPr>
          <w:p w:rsidR="00216152" w:rsidRDefault="00216152">
            <w:pPr>
              <w:pStyle w:val="ConsPlusNormal"/>
              <w:jc w:val="center"/>
            </w:pPr>
            <w:r>
              <w:t>Динамика изменения показателя, %</w:t>
            </w:r>
          </w:p>
        </w:tc>
        <w:tc>
          <w:tcPr>
            <w:tcW w:w="504" w:type="dxa"/>
          </w:tcPr>
          <w:p w:rsidR="00216152" w:rsidRDefault="00216152" w:rsidP="00E36F2D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672" w:type="dxa"/>
          </w:tcPr>
          <w:p w:rsidR="00216152" w:rsidRDefault="00216152" w:rsidP="00E36F2D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68" w:type="dxa"/>
          </w:tcPr>
          <w:p w:rsidR="00216152" w:rsidRDefault="00216152">
            <w:pPr>
              <w:pStyle w:val="ConsPlusNormal"/>
              <w:jc w:val="center"/>
            </w:pPr>
            <w:r>
              <w:t>Динамика изменения показателя, %</w:t>
            </w:r>
          </w:p>
        </w:tc>
        <w:tc>
          <w:tcPr>
            <w:tcW w:w="518" w:type="dxa"/>
          </w:tcPr>
          <w:p w:rsidR="00216152" w:rsidRDefault="00216152" w:rsidP="00E36F2D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686" w:type="dxa"/>
          </w:tcPr>
          <w:p w:rsidR="00216152" w:rsidRDefault="00216152" w:rsidP="00E36F2D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10" w:type="dxa"/>
          </w:tcPr>
          <w:p w:rsidR="00216152" w:rsidRDefault="00216152">
            <w:pPr>
              <w:pStyle w:val="ConsPlusNormal"/>
              <w:jc w:val="center"/>
            </w:pPr>
            <w:r>
              <w:t>Динамика изменения показателя, %</w:t>
            </w:r>
          </w:p>
        </w:tc>
        <w:tc>
          <w:tcPr>
            <w:tcW w:w="546" w:type="dxa"/>
          </w:tcPr>
          <w:p w:rsidR="00216152" w:rsidRDefault="00216152" w:rsidP="00E36F2D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713" w:type="dxa"/>
          </w:tcPr>
          <w:p w:rsidR="00216152" w:rsidRDefault="00216152" w:rsidP="00E36F2D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82" w:type="dxa"/>
          </w:tcPr>
          <w:p w:rsidR="00216152" w:rsidRDefault="00216152">
            <w:pPr>
              <w:pStyle w:val="ConsPlusNormal"/>
              <w:jc w:val="center"/>
            </w:pPr>
            <w:r>
              <w:t>Динамика изменения показателя, %</w:t>
            </w:r>
          </w:p>
        </w:tc>
        <w:tc>
          <w:tcPr>
            <w:tcW w:w="714" w:type="dxa"/>
          </w:tcPr>
          <w:p w:rsidR="00216152" w:rsidRDefault="00216152">
            <w:pPr>
              <w:pStyle w:val="ConsPlusNormal"/>
            </w:pPr>
          </w:p>
        </w:tc>
      </w:tr>
      <w:tr w:rsidR="00F23EE8" w:rsidTr="00216152">
        <w:tc>
          <w:tcPr>
            <w:tcW w:w="432" w:type="dxa"/>
          </w:tcPr>
          <w:p w:rsidR="00F23EE8" w:rsidRDefault="00F23EE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38" w:type="dxa"/>
          </w:tcPr>
          <w:p w:rsidR="00F23EE8" w:rsidRDefault="00F23EE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39" w:type="dxa"/>
          </w:tcPr>
          <w:p w:rsidR="00F23EE8" w:rsidRDefault="00F23EE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49" w:type="dxa"/>
          </w:tcPr>
          <w:p w:rsidR="00F23EE8" w:rsidRDefault="00F23EE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68" w:type="dxa"/>
          </w:tcPr>
          <w:p w:rsidR="00F23EE8" w:rsidRDefault="00F23EE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39" w:type="dxa"/>
          </w:tcPr>
          <w:p w:rsidR="00F23EE8" w:rsidRDefault="00F23EE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F23EE8" w:rsidRDefault="00F23EE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67" w:type="dxa"/>
          </w:tcPr>
          <w:p w:rsidR="00F23EE8" w:rsidRDefault="00F23EE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04" w:type="dxa"/>
          </w:tcPr>
          <w:p w:rsidR="00F23EE8" w:rsidRDefault="00F23EE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2" w:type="dxa"/>
          </w:tcPr>
          <w:p w:rsidR="00F23EE8" w:rsidRDefault="00F23E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68" w:type="dxa"/>
          </w:tcPr>
          <w:p w:rsidR="00F23EE8" w:rsidRDefault="00F23EE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</w:tcPr>
          <w:p w:rsidR="00F23EE8" w:rsidRDefault="00F23EE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6" w:type="dxa"/>
          </w:tcPr>
          <w:p w:rsidR="00F23EE8" w:rsidRDefault="00F23E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10" w:type="dxa"/>
          </w:tcPr>
          <w:p w:rsidR="00F23EE8" w:rsidRDefault="00F23EE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46" w:type="dxa"/>
          </w:tcPr>
          <w:p w:rsidR="00F23EE8" w:rsidRDefault="00F23EE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13" w:type="dxa"/>
          </w:tcPr>
          <w:p w:rsidR="00F23EE8" w:rsidRDefault="00F23EE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82" w:type="dxa"/>
          </w:tcPr>
          <w:p w:rsidR="00F23EE8" w:rsidRDefault="00F23EE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14" w:type="dxa"/>
          </w:tcPr>
          <w:p w:rsidR="00F23EE8" w:rsidRDefault="00F23EE8">
            <w:pPr>
              <w:pStyle w:val="ConsPlusNormal"/>
              <w:jc w:val="center"/>
            </w:pPr>
            <w:r>
              <w:t>18</w:t>
            </w:r>
          </w:p>
        </w:tc>
      </w:tr>
      <w:tr w:rsidR="00E60D64" w:rsidTr="00216152">
        <w:tc>
          <w:tcPr>
            <w:tcW w:w="432" w:type="dxa"/>
          </w:tcPr>
          <w:p w:rsidR="00E60D64" w:rsidRDefault="00E60D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38" w:type="dxa"/>
          </w:tcPr>
          <w:p w:rsidR="00E60D64" w:rsidRDefault="00E60D64">
            <w:pPr>
              <w:pStyle w:val="ConsPlusNormal"/>
              <w:jc w:val="both"/>
            </w:pPr>
            <w:r>
              <w:t>Число заявок на технологическое присоединение, поданных заявителями, штуки</w:t>
            </w:r>
          </w:p>
        </w:tc>
        <w:tc>
          <w:tcPr>
            <w:tcW w:w="539" w:type="dxa"/>
          </w:tcPr>
          <w:p w:rsidR="00E60D64" w:rsidRDefault="00E60D64">
            <w:pPr>
              <w:pStyle w:val="ConsPlusNormal"/>
            </w:pPr>
            <w:r>
              <w:t>0</w:t>
            </w:r>
          </w:p>
        </w:tc>
        <w:tc>
          <w:tcPr>
            <w:tcW w:w="649" w:type="dxa"/>
          </w:tcPr>
          <w:p w:rsidR="00E60D64" w:rsidRDefault="00216152">
            <w:pPr>
              <w:pStyle w:val="ConsPlusNormal"/>
            </w:pPr>
            <w:r>
              <w:t>0</w:t>
            </w:r>
          </w:p>
        </w:tc>
        <w:tc>
          <w:tcPr>
            <w:tcW w:w="868" w:type="dxa"/>
          </w:tcPr>
          <w:p w:rsidR="00E60D64" w:rsidRDefault="00216152">
            <w:pPr>
              <w:pStyle w:val="ConsPlusNormal"/>
            </w:pPr>
            <w:r>
              <w:t>0</w:t>
            </w:r>
          </w:p>
        </w:tc>
        <w:tc>
          <w:tcPr>
            <w:tcW w:w="639" w:type="dxa"/>
          </w:tcPr>
          <w:p w:rsidR="00E60D64" w:rsidRDefault="00216152">
            <w:pPr>
              <w:pStyle w:val="ConsPlusNormal"/>
            </w:pPr>
            <w:r>
              <w:t>0</w:t>
            </w:r>
          </w:p>
        </w:tc>
        <w:tc>
          <w:tcPr>
            <w:tcW w:w="709" w:type="dxa"/>
          </w:tcPr>
          <w:p w:rsidR="00E60D64" w:rsidRDefault="00E60D64" w:rsidP="00E36F2D">
            <w:pPr>
              <w:pStyle w:val="ConsPlusNormal"/>
            </w:pPr>
            <w:r>
              <w:t>1</w:t>
            </w:r>
          </w:p>
        </w:tc>
        <w:tc>
          <w:tcPr>
            <w:tcW w:w="667" w:type="dxa"/>
          </w:tcPr>
          <w:p w:rsidR="00E60D64" w:rsidRDefault="00216152">
            <w:pPr>
              <w:pStyle w:val="ConsPlusNormal"/>
            </w:pPr>
            <w:r>
              <w:t>100</w:t>
            </w:r>
          </w:p>
        </w:tc>
        <w:tc>
          <w:tcPr>
            <w:tcW w:w="504" w:type="dxa"/>
          </w:tcPr>
          <w:p w:rsidR="00E60D64" w:rsidRDefault="00216152">
            <w:pPr>
              <w:pStyle w:val="ConsPlusNormal"/>
            </w:pPr>
            <w:r>
              <w:t>0</w:t>
            </w:r>
          </w:p>
        </w:tc>
        <w:tc>
          <w:tcPr>
            <w:tcW w:w="672" w:type="dxa"/>
          </w:tcPr>
          <w:p w:rsidR="00E60D64" w:rsidRDefault="00216152">
            <w:pPr>
              <w:pStyle w:val="ConsPlusNormal"/>
            </w:pPr>
            <w:r>
              <w:t>0</w:t>
            </w:r>
          </w:p>
        </w:tc>
        <w:tc>
          <w:tcPr>
            <w:tcW w:w="868" w:type="dxa"/>
          </w:tcPr>
          <w:p w:rsidR="00E60D64" w:rsidRDefault="00216152">
            <w:pPr>
              <w:pStyle w:val="ConsPlusNormal"/>
            </w:pPr>
            <w:r>
              <w:t>0</w:t>
            </w:r>
          </w:p>
        </w:tc>
        <w:tc>
          <w:tcPr>
            <w:tcW w:w="518" w:type="dxa"/>
          </w:tcPr>
          <w:p w:rsidR="00E60D64" w:rsidRDefault="00216152">
            <w:pPr>
              <w:pStyle w:val="ConsPlusNormal"/>
            </w:pPr>
            <w:r>
              <w:t>0</w:t>
            </w:r>
          </w:p>
        </w:tc>
        <w:tc>
          <w:tcPr>
            <w:tcW w:w="686" w:type="dxa"/>
          </w:tcPr>
          <w:p w:rsidR="00E60D64" w:rsidRDefault="00216152">
            <w:pPr>
              <w:pStyle w:val="ConsPlusNormal"/>
            </w:pPr>
            <w:r>
              <w:t>0</w:t>
            </w:r>
          </w:p>
        </w:tc>
        <w:tc>
          <w:tcPr>
            <w:tcW w:w="910" w:type="dxa"/>
          </w:tcPr>
          <w:p w:rsidR="00E60D64" w:rsidRDefault="00216152">
            <w:pPr>
              <w:pStyle w:val="ConsPlusNormal"/>
            </w:pPr>
            <w:r>
              <w:t>0</w:t>
            </w:r>
          </w:p>
        </w:tc>
        <w:tc>
          <w:tcPr>
            <w:tcW w:w="546" w:type="dxa"/>
          </w:tcPr>
          <w:p w:rsidR="00E60D64" w:rsidRDefault="00216152">
            <w:pPr>
              <w:pStyle w:val="ConsPlusNormal"/>
            </w:pPr>
            <w:r>
              <w:t>0</w:t>
            </w:r>
          </w:p>
        </w:tc>
        <w:tc>
          <w:tcPr>
            <w:tcW w:w="713" w:type="dxa"/>
          </w:tcPr>
          <w:p w:rsidR="00E60D64" w:rsidRDefault="00216152">
            <w:pPr>
              <w:pStyle w:val="ConsPlusNormal"/>
            </w:pPr>
            <w:r>
              <w:t>0</w:t>
            </w:r>
          </w:p>
        </w:tc>
        <w:tc>
          <w:tcPr>
            <w:tcW w:w="882" w:type="dxa"/>
          </w:tcPr>
          <w:p w:rsidR="00E60D64" w:rsidRDefault="00216152">
            <w:pPr>
              <w:pStyle w:val="ConsPlusNormal"/>
            </w:pPr>
            <w:r>
              <w:t>0</w:t>
            </w:r>
          </w:p>
        </w:tc>
        <w:tc>
          <w:tcPr>
            <w:tcW w:w="714" w:type="dxa"/>
          </w:tcPr>
          <w:p w:rsidR="00E60D64" w:rsidRDefault="00216152">
            <w:pPr>
              <w:pStyle w:val="ConsPlusNormal"/>
            </w:pPr>
            <w:r>
              <w:t>1</w:t>
            </w:r>
          </w:p>
        </w:tc>
      </w:tr>
      <w:tr w:rsidR="00216152" w:rsidTr="00216152">
        <w:tc>
          <w:tcPr>
            <w:tcW w:w="432" w:type="dxa"/>
          </w:tcPr>
          <w:p w:rsidR="00216152" w:rsidRDefault="0021615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38" w:type="dxa"/>
          </w:tcPr>
          <w:p w:rsidR="00216152" w:rsidRDefault="00216152">
            <w:pPr>
              <w:pStyle w:val="ConsPlusNormal"/>
            </w:pPr>
            <w:r>
              <w:t xml:space="preserve">Число заявок на технологическое присоединение, по которым направлен проект договора об осуществлении технологического присоединения к </w:t>
            </w:r>
            <w:r>
              <w:lastRenderedPageBreak/>
              <w:t>электрическим сетям, штуки</w:t>
            </w:r>
          </w:p>
        </w:tc>
        <w:tc>
          <w:tcPr>
            <w:tcW w:w="539" w:type="dxa"/>
          </w:tcPr>
          <w:p w:rsidR="00216152" w:rsidRDefault="00216152" w:rsidP="00E36F2D">
            <w:pPr>
              <w:pStyle w:val="ConsPlusNormal"/>
            </w:pPr>
            <w:r>
              <w:lastRenderedPageBreak/>
              <w:t>0</w:t>
            </w:r>
          </w:p>
        </w:tc>
        <w:tc>
          <w:tcPr>
            <w:tcW w:w="649" w:type="dxa"/>
          </w:tcPr>
          <w:p w:rsidR="00216152" w:rsidRDefault="00216152" w:rsidP="00E36F2D">
            <w:pPr>
              <w:pStyle w:val="ConsPlusNormal"/>
            </w:pPr>
            <w:r>
              <w:t>0</w:t>
            </w:r>
          </w:p>
        </w:tc>
        <w:tc>
          <w:tcPr>
            <w:tcW w:w="868" w:type="dxa"/>
          </w:tcPr>
          <w:p w:rsidR="00216152" w:rsidRDefault="00216152" w:rsidP="00E36F2D">
            <w:pPr>
              <w:pStyle w:val="ConsPlusNormal"/>
            </w:pPr>
            <w:r>
              <w:t>0</w:t>
            </w:r>
          </w:p>
        </w:tc>
        <w:tc>
          <w:tcPr>
            <w:tcW w:w="639" w:type="dxa"/>
          </w:tcPr>
          <w:p w:rsidR="00216152" w:rsidRDefault="00216152" w:rsidP="00E36F2D">
            <w:pPr>
              <w:pStyle w:val="ConsPlusNormal"/>
            </w:pPr>
            <w:r>
              <w:t>0</w:t>
            </w:r>
          </w:p>
        </w:tc>
        <w:tc>
          <w:tcPr>
            <w:tcW w:w="709" w:type="dxa"/>
          </w:tcPr>
          <w:p w:rsidR="00216152" w:rsidRDefault="00216152" w:rsidP="00E36F2D">
            <w:pPr>
              <w:pStyle w:val="ConsPlusNormal"/>
            </w:pPr>
            <w:r>
              <w:t>1</w:t>
            </w:r>
          </w:p>
        </w:tc>
        <w:tc>
          <w:tcPr>
            <w:tcW w:w="667" w:type="dxa"/>
          </w:tcPr>
          <w:p w:rsidR="00216152" w:rsidRDefault="00216152" w:rsidP="00E36F2D">
            <w:pPr>
              <w:pStyle w:val="ConsPlusNormal"/>
            </w:pPr>
            <w:r>
              <w:t>100</w:t>
            </w:r>
          </w:p>
        </w:tc>
        <w:tc>
          <w:tcPr>
            <w:tcW w:w="504" w:type="dxa"/>
          </w:tcPr>
          <w:p w:rsidR="00216152" w:rsidRDefault="00216152" w:rsidP="00E36F2D">
            <w:pPr>
              <w:pStyle w:val="ConsPlusNormal"/>
            </w:pPr>
            <w:r>
              <w:t>0</w:t>
            </w:r>
          </w:p>
        </w:tc>
        <w:tc>
          <w:tcPr>
            <w:tcW w:w="672" w:type="dxa"/>
          </w:tcPr>
          <w:p w:rsidR="00216152" w:rsidRDefault="00216152" w:rsidP="00E36F2D">
            <w:pPr>
              <w:pStyle w:val="ConsPlusNormal"/>
            </w:pPr>
            <w:r>
              <w:t>0</w:t>
            </w:r>
          </w:p>
        </w:tc>
        <w:tc>
          <w:tcPr>
            <w:tcW w:w="868" w:type="dxa"/>
          </w:tcPr>
          <w:p w:rsidR="00216152" w:rsidRDefault="00216152" w:rsidP="00E36F2D">
            <w:pPr>
              <w:pStyle w:val="ConsPlusNormal"/>
            </w:pPr>
            <w:r>
              <w:t>0</w:t>
            </w:r>
          </w:p>
        </w:tc>
        <w:tc>
          <w:tcPr>
            <w:tcW w:w="518" w:type="dxa"/>
          </w:tcPr>
          <w:p w:rsidR="00216152" w:rsidRDefault="00216152" w:rsidP="00E36F2D">
            <w:pPr>
              <w:pStyle w:val="ConsPlusNormal"/>
            </w:pPr>
            <w:r>
              <w:t>0</w:t>
            </w:r>
          </w:p>
        </w:tc>
        <w:tc>
          <w:tcPr>
            <w:tcW w:w="686" w:type="dxa"/>
          </w:tcPr>
          <w:p w:rsidR="00216152" w:rsidRDefault="00216152" w:rsidP="00E36F2D">
            <w:pPr>
              <w:pStyle w:val="ConsPlusNormal"/>
            </w:pPr>
            <w:r>
              <w:t>0</w:t>
            </w:r>
          </w:p>
        </w:tc>
        <w:tc>
          <w:tcPr>
            <w:tcW w:w="910" w:type="dxa"/>
          </w:tcPr>
          <w:p w:rsidR="00216152" w:rsidRDefault="00216152" w:rsidP="00E36F2D">
            <w:pPr>
              <w:pStyle w:val="ConsPlusNormal"/>
            </w:pPr>
            <w:r>
              <w:t>0</w:t>
            </w:r>
          </w:p>
        </w:tc>
        <w:tc>
          <w:tcPr>
            <w:tcW w:w="546" w:type="dxa"/>
          </w:tcPr>
          <w:p w:rsidR="00216152" w:rsidRDefault="00216152" w:rsidP="00E36F2D">
            <w:pPr>
              <w:pStyle w:val="ConsPlusNormal"/>
            </w:pPr>
            <w:r>
              <w:t>0</w:t>
            </w:r>
          </w:p>
        </w:tc>
        <w:tc>
          <w:tcPr>
            <w:tcW w:w="713" w:type="dxa"/>
          </w:tcPr>
          <w:p w:rsidR="00216152" w:rsidRDefault="00216152" w:rsidP="00E36F2D">
            <w:pPr>
              <w:pStyle w:val="ConsPlusNormal"/>
            </w:pPr>
            <w:r>
              <w:t>0</w:t>
            </w:r>
          </w:p>
        </w:tc>
        <w:tc>
          <w:tcPr>
            <w:tcW w:w="882" w:type="dxa"/>
          </w:tcPr>
          <w:p w:rsidR="00216152" w:rsidRDefault="00216152" w:rsidP="00E36F2D">
            <w:pPr>
              <w:pStyle w:val="ConsPlusNormal"/>
            </w:pPr>
            <w:r>
              <w:t>0</w:t>
            </w:r>
          </w:p>
        </w:tc>
        <w:tc>
          <w:tcPr>
            <w:tcW w:w="714" w:type="dxa"/>
          </w:tcPr>
          <w:p w:rsidR="00216152" w:rsidRDefault="00216152" w:rsidP="00E36F2D">
            <w:pPr>
              <w:pStyle w:val="ConsPlusNormal"/>
            </w:pPr>
            <w:r>
              <w:t>1</w:t>
            </w:r>
          </w:p>
        </w:tc>
      </w:tr>
      <w:tr w:rsidR="00216152" w:rsidTr="00216152">
        <w:tc>
          <w:tcPr>
            <w:tcW w:w="432" w:type="dxa"/>
          </w:tcPr>
          <w:p w:rsidR="00216152" w:rsidRDefault="00216152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2038" w:type="dxa"/>
          </w:tcPr>
          <w:p w:rsidR="00216152" w:rsidRDefault="00216152">
            <w:pPr>
              <w:pStyle w:val="ConsPlusNormal"/>
            </w:pPr>
            <w:r>
              <w:t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 с нарушением сроков, подтвержденным актами контролирующих организаций и (или) решениями суда, штуки, в том числе:</w:t>
            </w:r>
          </w:p>
        </w:tc>
        <w:tc>
          <w:tcPr>
            <w:tcW w:w="539" w:type="dxa"/>
          </w:tcPr>
          <w:p w:rsidR="00216152" w:rsidRDefault="00216152" w:rsidP="00E36F2D">
            <w:pPr>
              <w:pStyle w:val="ConsPlusNormal"/>
            </w:pPr>
            <w:r>
              <w:t>0</w:t>
            </w:r>
          </w:p>
        </w:tc>
        <w:tc>
          <w:tcPr>
            <w:tcW w:w="649" w:type="dxa"/>
          </w:tcPr>
          <w:p w:rsidR="00216152" w:rsidRDefault="00216152" w:rsidP="00E36F2D">
            <w:pPr>
              <w:pStyle w:val="ConsPlusNormal"/>
            </w:pPr>
            <w:r>
              <w:t>0</w:t>
            </w:r>
          </w:p>
        </w:tc>
        <w:tc>
          <w:tcPr>
            <w:tcW w:w="868" w:type="dxa"/>
          </w:tcPr>
          <w:p w:rsidR="00216152" w:rsidRDefault="00216152" w:rsidP="00E36F2D">
            <w:pPr>
              <w:pStyle w:val="ConsPlusNormal"/>
            </w:pPr>
            <w:r>
              <w:t>0</w:t>
            </w:r>
          </w:p>
        </w:tc>
        <w:tc>
          <w:tcPr>
            <w:tcW w:w="639" w:type="dxa"/>
          </w:tcPr>
          <w:p w:rsidR="00216152" w:rsidRDefault="00216152" w:rsidP="00E36F2D">
            <w:pPr>
              <w:pStyle w:val="ConsPlusNormal"/>
            </w:pPr>
            <w:r>
              <w:t>0</w:t>
            </w:r>
          </w:p>
        </w:tc>
        <w:tc>
          <w:tcPr>
            <w:tcW w:w="709" w:type="dxa"/>
          </w:tcPr>
          <w:p w:rsidR="00216152" w:rsidRDefault="00216152" w:rsidP="00E36F2D">
            <w:pPr>
              <w:pStyle w:val="ConsPlusNormal"/>
            </w:pPr>
            <w:r>
              <w:t>0</w:t>
            </w:r>
          </w:p>
        </w:tc>
        <w:tc>
          <w:tcPr>
            <w:tcW w:w="667" w:type="dxa"/>
          </w:tcPr>
          <w:p w:rsidR="00216152" w:rsidRDefault="00216152" w:rsidP="00E36F2D">
            <w:pPr>
              <w:pStyle w:val="ConsPlusNormal"/>
            </w:pPr>
            <w:r>
              <w:t>0</w:t>
            </w:r>
          </w:p>
        </w:tc>
        <w:tc>
          <w:tcPr>
            <w:tcW w:w="504" w:type="dxa"/>
          </w:tcPr>
          <w:p w:rsidR="00216152" w:rsidRDefault="00216152" w:rsidP="00E36F2D">
            <w:pPr>
              <w:pStyle w:val="ConsPlusNormal"/>
            </w:pPr>
            <w:r>
              <w:t>0</w:t>
            </w:r>
          </w:p>
        </w:tc>
        <w:tc>
          <w:tcPr>
            <w:tcW w:w="672" w:type="dxa"/>
          </w:tcPr>
          <w:p w:rsidR="00216152" w:rsidRDefault="00216152" w:rsidP="00E36F2D">
            <w:pPr>
              <w:pStyle w:val="ConsPlusNormal"/>
            </w:pPr>
            <w:r>
              <w:t>0</w:t>
            </w:r>
          </w:p>
        </w:tc>
        <w:tc>
          <w:tcPr>
            <w:tcW w:w="868" w:type="dxa"/>
          </w:tcPr>
          <w:p w:rsidR="00216152" w:rsidRDefault="00216152" w:rsidP="00E36F2D">
            <w:pPr>
              <w:pStyle w:val="ConsPlusNormal"/>
            </w:pPr>
            <w:r>
              <w:t>0</w:t>
            </w:r>
          </w:p>
        </w:tc>
        <w:tc>
          <w:tcPr>
            <w:tcW w:w="518" w:type="dxa"/>
          </w:tcPr>
          <w:p w:rsidR="00216152" w:rsidRDefault="00216152" w:rsidP="00E36F2D">
            <w:pPr>
              <w:pStyle w:val="ConsPlusNormal"/>
            </w:pPr>
            <w:r>
              <w:t>0</w:t>
            </w:r>
          </w:p>
        </w:tc>
        <w:tc>
          <w:tcPr>
            <w:tcW w:w="686" w:type="dxa"/>
          </w:tcPr>
          <w:p w:rsidR="00216152" w:rsidRDefault="00216152" w:rsidP="00E36F2D">
            <w:pPr>
              <w:pStyle w:val="ConsPlusNormal"/>
            </w:pPr>
            <w:r>
              <w:t>0</w:t>
            </w:r>
          </w:p>
        </w:tc>
        <w:tc>
          <w:tcPr>
            <w:tcW w:w="910" w:type="dxa"/>
          </w:tcPr>
          <w:p w:rsidR="00216152" w:rsidRDefault="00216152" w:rsidP="00E36F2D">
            <w:pPr>
              <w:pStyle w:val="ConsPlusNormal"/>
            </w:pPr>
            <w:r>
              <w:t>0</w:t>
            </w:r>
          </w:p>
        </w:tc>
        <w:tc>
          <w:tcPr>
            <w:tcW w:w="546" w:type="dxa"/>
          </w:tcPr>
          <w:p w:rsidR="00216152" w:rsidRDefault="00216152" w:rsidP="00E36F2D">
            <w:pPr>
              <w:pStyle w:val="ConsPlusNormal"/>
            </w:pPr>
            <w:r>
              <w:t>0</w:t>
            </w:r>
          </w:p>
        </w:tc>
        <w:tc>
          <w:tcPr>
            <w:tcW w:w="713" w:type="dxa"/>
          </w:tcPr>
          <w:p w:rsidR="00216152" w:rsidRDefault="00216152" w:rsidP="00E36F2D">
            <w:pPr>
              <w:pStyle w:val="ConsPlusNormal"/>
            </w:pPr>
            <w:r>
              <w:t>0</w:t>
            </w:r>
          </w:p>
        </w:tc>
        <w:tc>
          <w:tcPr>
            <w:tcW w:w="882" w:type="dxa"/>
          </w:tcPr>
          <w:p w:rsidR="00216152" w:rsidRDefault="00216152" w:rsidP="00E36F2D">
            <w:pPr>
              <w:pStyle w:val="ConsPlusNormal"/>
            </w:pPr>
            <w:r>
              <w:t>0</w:t>
            </w:r>
          </w:p>
        </w:tc>
        <w:tc>
          <w:tcPr>
            <w:tcW w:w="714" w:type="dxa"/>
          </w:tcPr>
          <w:p w:rsidR="00216152" w:rsidRDefault="00216152" w:rsidP="00E36F2D">
            <w:pPr>
              <w:pStyle w:val="ConsPlusNormal"/>
            </w:pPr>
            <w:r>
              <w:t>0</w:t>
            </w:r>
          </w:p>
        </w:tc>
      </w:tr>
      <w:tr w:rsidR="00216152" w:rsidTr="00216152">
        <w:tc>
          <w:tcPr>
            <w:tcW w:w="432" w:type="dxa"/>
          </w:tcPr>
          <w:p w:rsidR="00216152" w:rsidRDefault="00216152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2038" w:type="dxa"/>
          </w:tcPr>
          <w:p w:rsidR="00216152" w:rsidRDefault="00216152">
            <w:pPr>
              <w:pStyle w:val="ConsPlusNormal"/>
            </w:pPr>
            <w:r>
              <w:t>по вине сетевой организации</w:t>
            </w:r>
          </w:p>
        </w:tc>
        <w:tc>
          <w:tcPr>
            <w:tcW w:w="539" w:type="dxa"/>
          </w:tcPr>
          <w:p w:rsidR="00216152" w:rsidRDefault="00216152" w:rsidP="00E36F2D">
            <w:pPr>
              <w:pStyle w:val="ConsPlusNormal"/>
            </w:pPr>
            <w:r>
              <w:t>0</w:t>
            </w:r>
          </w:p>
        </w:tc>
        <w:tc>
          <w:tcPr>
            <w:tcW w:w="649" w:type="dxa"/>
          </w:tcPr>
          <w:p w:rsidR="00216152" w:rsidRDefault="00216152" w:rsidP="00E36F2D">
            <w:pPr>
              <w:pStyle w:val="ConsPlusNormal"/>
            </w:pPr>
            <w:r>
              <w:t>0</w:t>
            </w:r>
          </w:p>
        </w:tc>
        <w:tc>
          <w:tcPr>
            <w:tcW w:w="868" w:type="dxa"/>
          </w:tcPr>
          <w:p w:rsidR="00216152" w:rsidRDefault="00216152" w:rsidP="00E36F2D">
            <w:pPr>
              <w:pStyle w:val="ConsPlusNormal"/>
            </w:pPr>
            <w:r>
              <w:t>0</w:t>
            </w:r>
          </w:p>
        </w:tc>
        <w:tc>
          <w:tcPr>
            <w:tcW w:w="639" w:type="dxa"/>
          </w:tcPr>
          <w:p w:rsidR="00216152" w:rsidRDefault="00216152" w:rsidP="00E36F2D">
            <w:pPr>
              <w:pStyle w:val="ConsPlusNormal"/>
            </w:pPr>
            <w:r>
              <w:t>0</w:t>
            </w:r>
          </w:p>
        </w:tc>
        <w:tc>
          <w:tcPr>
            <w:tcW w:w="709" w:type="dxa"/>
          </w:tcPr>
          <w:p w:rsidR="00216152" w:rsidRDefault="00216152" w:rsidP="00E36F2D">
            <w:pPr>
              <w:pStyle w:val="ConsPlusNormal"/>
            </w:pPr>
            <w:r>
              <w:t>0</w:t>
            </w:r>
          </w:p>
        </w:tc>
        <w:tc>
          <w:tcPr>
            <w:tcW w:w="667" w:type="dxa"/>
          </w:tcPr>
          <w:p w:rsidR="00216152" w:rsidRDefault="00216152" w:rsidP="00E36F2D">
            <w:pPr>
              <w:pStyle w:val="ConsPlusNormal"/>
            </w:pPr>
            <w:r>
              <w:t>0</w:t>
            </w:r>
          </w:p>
        </w:tc>
        <w:tc>
          <w:tcPr>
            <w:tcW w:w="504" w:type="dxa"/>
          </w:tcPr>
          <w:p w:rsidR="00216152" w:rsidRDefault="00216152" w:rsidP="00E36F2D">
            <w:pPr>
              <w:pStyle w:val="ConsPlusNormal"/>
            </w:pPr>
            <w:r>
              <w:t>0</w:t>
            </w:r>
          </w:p>
        </w:tc>
        <w:tc>
          <w:tcPr>
            <w:tcW w:w="672" w:type="dxa"/>
          </w:tcPr>
          <w:p w:rsidR="00216152" w:rsidRDefault="00216152" w:rsidP="00E36F2D">
            <w:pPr>
              <w:pStyle w:val="ConsPlusNormal"/>
            </w:pPr>
            <w:r>
              <w:t>0</w:t>
            </w:r>
          </w:p>
        </w:tc>
        <w:tc>
          <w:tcPr>
            <w:tcW w:w="868" w:type="dxa"/>
          </w:tcPr>
          <w:p w:rsidR="00216152" w:rsidRDefault="00216152" w:rsidP="00E36F2D">
            <w:pPr>
              <w:pStyle w:val="ConsPlusNormal"/>
            </w:pPr>
            <w:r>
              <w:t>0</w:t>
            </w:r>
          </w:p>
        </w:tc>
        <w:tc>
          <w:tcPr>
            <w:tcW w:w="518" w:type="dxa"/>
          </w:tcPr>
          <w:p w:rsidR="00216152" w:rsidRDefault="00216152" w:rsidP="00E36F2D">
            <w:pPr>
              <w:pStyle w:val="ConsPlusNormal"/>
            </w:pPr>
            <w:r>
              <w:t>0</w:t>
            </w:r>
          </w:p>
        </w:tc>
        <w:tc>
          <w:tcPr>
            <w:tcW w:w="686" w:type="dxa"/>
          </w:tcPr>
          <w:p w:rsidR="00216152" w:rsidRDefault="00216152" w:rsidP="00E36F2D">
            <w:pPr>
              <w:pStyle w:val="ConsPlusNormal"/>
            </w:pPr>
            <w:r>
              <w:t>0</w:t>
            </w:r>
          </w:p>
        </w:tc>
        <w:tc>
          <w:tcPr>
            <w:tcW w:w="910" w:type="dxa"/>
          </w:tcPr>
          <w:p w:rsidR="00216152" w:rsidRDefault="00216152" w:rsidP="00E36F2D">
            <w:pPr>
              <w:pStyle w:val="ConsPlusNormal"/>
            </w:pPr>
            <w:r>
              <w:t>0</w:t>
            </w:r>
          </w:p>
        </w:tc>
        <w:tc>
          <w:tcPr>
            <w:tcW w:w="546" w:type="dxa"/>
          </w:tcPr>
          <w:p w:rsidR="00216152" w:rsidRDefault="00216152" w:rsidP="00E36F2D">
            <w:pPr>
              <w:pStyle w:val="ConsPlusNormal"/>
            </w:pPr>
            <w:r>
              <w:t>0</w:t>
            </w:r>
          </w:p>
        </w:tc>
        <w:tc>
          <w:tcPr>
            <w:tcW w:w="713" w:type="dxa"/>
          </w:tcPr>
          <w:p w:rsidR="00216152" w:rsidRDefault="00216152" w:rsidP="00E36F2D">
            <w:pPr>
              <w:pStyle w:val="ConsPlusNormal"/>
            </w:pPr>
            <w:r>
              <w:t>0</w:t>
            </w:r>
          </w:p>
        </w:tc>
        <w:tc>
          <w:tcPr>
            <w:tcW w:w="882" w:type="dxa"/>
          </w:tcPr>
          <w:p w:rsidR="00216152" w:rsidRDefault="00216152" w:rsidP="00E36F2D">
            <w:pPr>
              <w:pStyle w:val="ConsPlusNormal"/>
            </w:pPr>
            <w:r>
              <w:t>0</w:t>
            </w:r>
          </w:p>
        </w:tc>
        <w:tc>
          <w:tcPr>
            <w:tcW w:w="714" w:type="dxa"/>
          </w:tcPr>
          <w:p w:rsidR="00216152" w:rsidRDefault="00216152" w:rsidP="00E36F2D">
            <w:pPr>
              <w:pStyle w:val="ConsPlusNormal"/>
            </w:pPr>
            <w:r>
              <w:t>0</w:t>
            </w:r>
          </w:p>
        </w:tc>
      </w:tr>
      <w:tr w:rsidR="00216152" w:rsidTr="00216152">
        <w:tc>
          <w:tcPr>
            <w:tcW w:w="432" w:type="dxa"/>
          </w:tcPr>
          <w:p w:rsidR="00216152" w:rsidRDefault="00216152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2038" w:type="dxa"/>
          </w:tcPr>
          <w:p w:rsidR="00216152" w:rsidRDefault="00216152">
            <w:pPr>
              <w:pStyle w:val="ConsPlusNormal"/>
            </w:pPr>
            <w:r>
              <w:t>по вине сторонних лиц</w:t>
            </w:r>
          </w:p>
        </w:tc>
        <w:tc>
          <w:tcPr>
            <w:tcW w:w="539" w:type="dxa"/>
          </w:tcPr>
          <w:p w:rsidR="00216152" w:rsidRDefault="00216152" w:rsidP="00E36F2D">
            <w:pPr>
              <w:pStyle w:val="ConsPlusNormal"/>
            </w:pPr>
            <w:r>
              <w:t>0</w:t>
            </w:r>
          </w:p>
        </w:tc>
        <w:tc>
          <w:tcPr>
            <w:tcW w:w="649" w:type="dxa"/>
          </w:tcPr>
          <w:p w:rsidR="00216152" w:rsidRDefault="00216152" w:rsidP="00E36F2D">
            <w:pPr>
              <w:pStyle w:val="ConsPlusNormal"/>
            </w:pPr>
            <w:r>
              <w:t>0</w:t>
            </w:r>
          </w:p>
        </w:tc>
        <w:tc>
          <w:tcPr>
            <w:tcW w:w="868" w:type="dxa"/>
          </w:tcPr>
          <w:p w:rsidR="00216152" w:rsidRDefault="00216152" w:rsidP="00E36F2D">
            <w:pPr>
              <w:pStyle w:val="ConsPlusNormal"/>
            </w:pPr>
            <w:r>
              <w:t>0</w:t>
            </w:r>
          </w:p>
        </w:tc>
        <w:tc>
          <w:tcPr>
            <w:tcW w:w="639" w:type="dxa"/>
          </w:tcPr>
          <w:p w:rsidR="00216152" w:rsidRDefault="00216152" w:rsidP="00E36F2D">
            <w:pPr>
              <w:pStyle w:val="ConsPlusNormal"/>
            </w:pPr>
            <w:r>
              <w:t>0</w:t>
            </w:r>
          </w:p>
        </w:tc>
        <w:tc>
          <w:tcPr>
            <w:tcW w:w="709" w:type="dxa"/>
          </w:tcPr>
          <w:p w:rsidR="00216152" w:rsidRDefault="00216152" w:rsidP="00E36F2D">
            <w:pPr>
              <w:pStyle w:val="ConsPlusNormal"/>
            </w:pPr>
            <w:r>
              <w:t>0</w:t>
            </w:r>
          </w:p>
        </w:tc>
        <w:tc>
          <w:tcPr>
            <w:tcW w:w="667" w:type="dxa"/>
          </w:tcPr>
          <w:p w:rsidR="00216152" w:rsidRDefault="00216152" w:rsidP="00E36F2D">
            <w:pPr>
              <w:pStyle w:val="ConsPlusNormal"/>
            </w:pPr>
            <w:r>
              <w:t>0</w:t>
            </w:r>
          </w:p>
        </w:tc>
        <w:tc>
          <w:tcPr>
            <w:tcW w:w="504" w:type="dxa"/>
          </w:tcPr>
          <w:p w:rsidR="00216152" w:rsidRDefault="00216152" w:rsidP="00E36F2D">
            <w:pPr>
              <w:pStyle w:val="ConsPlusNormal"/>
            </w:pPr>
            <w:r>
              <w:t>0</w:t>
            </w:r>
          </w:p>
        </w:tc>
        <w:tc>
          <w:tcPr>
            <w:tcW w:w="672" w:type="dxa"/>
          </w:tcPr>
          <w:p w:rsidR="00216152" w:rsidRDefault="00216152" w:rsidP="00E36F2D">
            <w:pPr>
              <w:pStyle w:val="ConsPlusNormal"/>
            </w:pPr>
            <w:r>
              <w:t>0</w:t>
            </w:r>
          </w:p>
        </w:tc>
        <w:tc>
          <w:tcPr>
            <w:tcW w:w="868" w:type="dxa"/>
          </w:tcPr>
          <w:p w:rsidR="00216152" w:rsidRDefault="00216152" w:rsidP="00E36F2D">
            <w:pPr>
              <w:pStyle w:val="ConsPlusNormal"/>
            </w:pPr>
            <w:r>
              <w:t>0</w:t>
            </w:r>
          </w:p>
        </w:tc>
        <w:tc>
          <w:tcPr>
            <w:tcW w:w="518" w:type="dxa"/>
          </w:tcPr>
          <w:p w:rsidR="00216152" w:rsidRDefault="00216152" w:rsidP="00E36F2D">
            <w:pPr>
              <w:pStyle w:val="ConsPlusNormal"/>
            </w:pPr>
            <w:r>
              <w:t>0</w:t>
            </w:r>
          </w:p>
        </w:tc>
        <w:tc>
          <w:tcPr>
            <w:tcW w:w="686" w:type="dxa"/>
          </w:tcPr>
          <w:p w:rsidR="00216152" w:rsidRDefault="00216152" w:rsidP="00E36F2D">
            <w:pPr>
              <w:pStyle w:val="ConsPlusNormal"/>
            </w:pPr>
            <w:r>
              <w:t>0</w:t>
            </w:r>
          </w:p>
        </w:tc>
        <w:tc>
          <w:tcPr>
            <w:tcW w:w="910" w:type="dxa"/>
          </w:tcPr>
          <w:p w:rsidR="00216152" w:rsidRDefault="00216152" w:rsidP="00E36F2D">
            <w:pPr>
              <w:pStyle w:val="ConsPlusNormal"/>
            </w:pPr>
            <w:r>
              <w:t>0</w:t>
            </w:r>
          </w:p>
        </w:tc>
        <w:tc>
          <w:tcPr>
            <w:tcW w:w="546" w:type="dxa"/>
          </w:tcPr>
          <w:p w:rsidR="00216152" w:rsidRDefault="00216152" w:rsidP="00E36F2D">
            <w:pPr>
              <w:pStyle w:val="ConsPlusNormal"/>
            </w:pPr>
            <w:r>
              <w:t>0</w:t>
            </w:r>
          </w:p>
        </w:tc>
        <w:tc>
          <w:tcPr>
            <w:tcW w:w="713" w:type="dxa"/>
          </w:tcPr>
          <w:p w:rsidR="00216152" w:rsidRDefault="00216152" w:rsidP="00E36F2D">
            <w:pPr>
              <w:pStyle w:val="ConsPlusNormal"/>
            </w:pPr>
            <w:r>
              <w:t>0</w:t>
            </w:r>
          </w:p>
        </w:tc>
        <w:tc>
          <w:tcPr>
            <w:tcW w:w="882" w:type="dxa"/>
          </w:tcPr>
          <w:p w:rsidR="00216152" w:rsidRDefault="00216152" w:rsidP="00E36F2D">
            <w:pPr>
              <w:pStyle w:val="ConsPlusNormal"/>
            </w:pPr>
            <w:r>
              <w:t>0</w:t>
            </w:r>
          </w:p>
        </w:tc>
        <w:tc>
          <w:tcPr>
            <w:tcW w:w="714" w:type="dxa"/>
          </w:tcPr>
          <w:p w:rsidR="00216152" w:rsidRDefault="00216152" w:rsidP="00E36F2D">
            <w:pPr>
              <w:pStyle w:val="ConsPlusNormal"/>
            </w:pPr>
            <w:r>
              <w:t>0</w:t>
            </w:r>
          </w:p>
        </w:tc>
      </w:tr>
      <w:tr w:rsidR="00773CBA" w:rsidTr="00216152">
        <w:tc>
          <w:tcPr>
            <w:tcW w:w="432" w:type="dxa"/>
          </w:tcPr>
          <w:p w:rsidR="00773CBA" w:rsidRDefault="00773CB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38" w:type="dxa"/>
          </w:tcPr>
          <w:p w:rsidR="00773CBA" w:rsidRDefault="00773CBA">
            <w:pPr>
              <w:pStyle w:val="ConsPlusNormal"/>
            </w:pPr>
            <w:r>
              <w:t xml:space="preserve">Средняя продолжительность подготовки и направления проекта договора об осуществлении </w:t>
            </w:r>
            <w:r>
              <w:lastRenderedPageBreak/>
              <w:t>технологического присоединения к электрическим сетям, дней</w:t>
            </w:r>
          </w:p>
        </w:tc>
        <w:tc>
          <w:tcPr>
            <w:tcW w:w="539" w:type="dxa"/>
          </w:tcPr>
          <w:p w:rsidR="00773CBA" w:rsidRDefault="00773CBA" w:rsidP="00E36F2D">
            <w:pPr>
              <w:pStyle w:val="ConsPlusNormal"/>
            </w:pPr>
            <w:r>
              <w:lastRenderedPageBreak/>
              <w:t>0</w:t>
            </w:r>
          </w:p>
        </w:tc>
        <w:tc>
          <w:tcPr>
            <w:tcW w:w="649" w:type="dxa"/>
          </w:tcPr>
          <w:p w:rsidR="00773CBA" w:rsidRDefault="00773CBA" w:rsidP="00E36F2D">
            <w:pPr>
              <w:pStyle w:val="ConsPlusNormal"/>
            </w:pPr>
            <w:r>
              <w:t>0</w:t>
            </w:r>
          </w:p>
        </w:tc>
        <w:tc>
          <w:tcPr>
            <w:tcW w:w="868" w:type="dxa"/>
          </w:tcPr>
          <w:p w:rsidR="00773CBA" w:rsidRDefault="00773CBA" w:rsidP="00E36F2D">
            <w:pPr>
              <w:pStyle w:val="ConsPlusNormal"/>
            </w:pPr>
            <w:r>
              <w:t>0</w:t>
            </w:r>
          </w:p>
        </w:tc>
        <w:tc>
          <w:tcPr>
            <w:tcW w:w="639" w:type="dxa"/>
          </w:tcPr>
          <w:p w:rsidR="00773CBA" w:rsidRDefault="00773CBA" w:rsidP="00E36F2D">
            <w:pPr>
              <w:pStyle w:val="ConsPlusNormal"/>
            </w:pPr>
            <w:r>
              <w:t>0</w:t>
            </w:r>
          </w:p>
        </w:tc>
        <w:tc>
          <w:tcPr>
            <w:tcW w:w="709" w:type="dxa"/>
          </w:tcPr>
          <w:p w:rsidR="00773CBA" w:rsidRDefault="00773CBA" w:rsidP="00E36F2D">
            <w:pPr>
              <w:pStyle w:val="ConsPlusNormal"/>
            </w:pPr>
            <w:r>
              <w:t>5</w:t>
            </w:r>
          </w:p>
        </w:tc>
        <w:tc>
          <w:tcPr>
            <w:tcW w:w="667" w:type="dxa"/>
          </w:tcPr>
          <w:p w:rsidR="00773CBA" w:rsidRDefault="00773CBA" w:rsidP="00E36F2D">
            <w:pPr>
              <w:pStyle w:val="ConsPlusNormal"/>
            </w:pPr>
            <w:r>
              <w:t>-</w:t>
            </w:r>
          </w:p>
        </w:tc>
        <w:tc>
          <w:tcPr>
            <w:tcW w:w="504" w:type="dxa"/>
          </w:tcPr>
          <w:p w:rsidR="00773CBA" w:rsidRDefault="00773CBA" w:rsidP="00E36F2D">
            <w:pPr>
              <w:pStyle w:val="ConsPlusNormal"/>
            </w:pPr>
            <w:r>
              <w:t>0</w:t>
            </w:r>
          </w:p>
        </w:tc>
        <w:tc>
          <w:tcPr>
            <w:tcW w:w="672" w:type="dxa"/>
          </w:tcPr>
          <w:p w:rsidR="00773CBA" w:rsidRDefault="00773CBA" w:rsidP="00E36F2D">
            <w:pPr>
              <w:pStyle w:val="ConsPlusNormal"/>
            </w:pPr>
            <w:r>
              <w:t>0</w:t>
            </w:r>
          </w:p>
        </w:tc>
        <w:tc>
          <w:tcPr>
            <w:tcW w:w="868" w:type="dxa"/>
          </w:tcPr>
          <w:p w:rsidR="00773CBA" w:rsidRDefault="00773CBA" w:rsidP="00E36F2D">
            <w:pPr>
              <w:pStyle w:val="ConsPlusNormal"/>
            </w:pPr>
            <w:r>
              <w:t>0</w:t>
            </w:r>
          </w:p>
        </w:tc>
        <w:tc>
          <w:tcPr>
            <w:tcW w:w="518" w:type="dxa"/>
          </w:tcPr>
          <w:p w:rsidR="00773CBA" w:rsidRDefault="00773CBA" w:rsidP="00E36F2D">
            <w:pPr>
              <w:pStyle w:val="ConsPlusNormal"/>
            </w:pPr>
            <w:r>
              <w:t>0</w:t>
            </w:r>
          </w:p>
        </w:tc>
        <w:tc>
          <w:tcPr>
            <w:tcW w:w="686" w:type="dxa"/>
          </w:tcPr>
          <w:p w:rsidR="00773CBA" w:rsidRDefault="00773CBA" w:rsidP="00E36F2D">
            <w:pPr>
              <w:pStyle w:val="ConsPlusNormal"/>
            </w:pPr>
            <w:r>
              <w:t>0</w:t>
            </w:r>
          </w:p>
        </w:tc>
        <w:tc>
          <w:tcPr>
            <w:tcW w:w="910" w:type="dxa"/>
          </w:tcPr>
          <w:p w:rsidR="00773CBA" w:rsidRDefault="00773CBA" w:rsidP="00E36F2D">
            <w:pPr>
              <w:pStyle w:val="ConsPlusNormal"/>
            </w:pPr>
            <w:r>
              <w:t>0</w:t>
            </w:r>
          </w:p>
        </w:tc>
        <w:tc>
          <w:tcPr>
            <w:tcW w:w="546" w:type="dxa"/>
          </w:tcPr>
          <w:p w:rsidR="00773CBA" w:rsidRDefault="00773CBA" w:rsidP="00E36F2D">
            <w:pPr>
              <w:pStyle w:val="ConsPlusNormal"/>
            </w:pPr>
            <w:r>
              <w:t>0</w:t>
            </w:r>
          </w:p>
        </w:tc>
        <w:tc>
          <w:tcPr>
            <w:tcW w:w="713" w:type="dxa"/>
          </w:tcPr>
          <w:p w:rsidR="00773CBA" w:rsidRDefault="00773CBA" w:rsidP="00E36F2D">
            <w:pPr>
              <w:pStyle w:val="ConsPlusNormal"/>
            </w:pPr>
            <w:r>
              <w:t>0</w:t>
            </w:r>
          </w:p>
        </w:tc>
        <w:tc>
          <w:tcPr>
            <w:tcW w:w="882" w:type="dxa"/>
          </w:tcPr>
          <w:p w:rsidR="00773CBA" w:rsidRDefault="00773CBA" w:rsidP="00E36F2D">
            <w:pPr>
              <w:pStyle w:val="ConsPlusNormal"/>
            </w:pPr>
            <w:r>
              <w:t>0</w:t>
            </w:r>
          </w:p>
        </w:tc>
        <w:tc>
          <w:tcPr>
            <w:tcW w:w="714" w:type="dxa"/>
          </w:tcPr>
          <w:p w:rsidR="00773CBA" w:rsidRDefault="00773CBA" w:rsidP="00E36F2D">
            <w:pPr>
              <w:pStyle w:val="ConsPlusNormal"/>
            </w:pPr>
            <w:r>
              <w:t>-</w:t>
            </w:r>
          </w:p>
        </w:tc>
      </w:tr>
      <w:tr w:rsidR="00773CBA" w:rsidTr="00216152">
        <w:tc>
          <w:tcPr>
            <w:tcW w:w="432" w:type="dxa"/>
          </w:tcPr>
          <w:p w:rsidR="00773CBA" w:rsidRDefault="00773CBA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2038" w:type="dxa"/>
          </w:tcPr>
          <w:p w:rsidR="00773CBA" w:rsidRDefault="00773CBA">
            <w:pPr>
              <w:pStyle w:val="ConsPlusNormal"/>
            </w:pPr>
            <w:r>
              <w:t>Число заключенных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539" w:type="dxa"/>
          </w:tcPr>
          <w:p w:rsidR="00773CBA" w:rsidRDefault="00773CBA" w:rsidP="00E36F2D">
            <w:pPr>
              <w:pStyle w:val="ConsPlusNormal"/>
            </w:pPr>
            <w:r>
              <w:t>0</w:t>
            </w:r>
          </w:p>
        </w:tc>
        <w:tc>
          <w:tcPr>
            <w:tcW w:w="649" w:type="dxa"/>
          </w:tcPr>
          <w:p w:rsidR="00773CBA" w:rsidRDefault="00773CBA" w:rsidP="00E36F2D">
            <w:pPr>
              <w:pStyle w:val="ConsPlusNormal"/>
            </w:pPr>
            <w:r>
              <w:t>0</w:t>
            </w:r>
          </w:p>
        </w:tc>
        <w:tc>
          <w:tcPr>
            <w:tcW w:w="868" w:type="dxa"/>
          </w:tcPr>
          <w:p w:rsidR="00773CBA" w:rsidRDefault="00773CBA" w:rsidP="00E36F2D">
            <w:pPr>
              <w:pStyle w:val="ConsPlusNormal"/>
            </w:pPr>
            <w:r>
              <w:t>0</w:t>
            </w:r>
          </w:p>
        </w:tc>
        <w:tc>
          <w:tcPr>
            <w:tcW w:w="639" w:type="dxa"/>
          </w:tcPr>
          <w:p w:rsidR="00773CBA" w:rsidRDefault="00773CBA" w:rsidP="00E36F2D">
            <w:pPr>
              <w:pStyle w:val="ConsPlusNormal"/>
            </w:pPr>
            <w:r>
              <w:t>0</w:t>
            </w:r>
          </w:p>
        </w:tc>
        <w:tc>
          <w:tcPr>
            <w:tcW w:w="709" w:type="dxa"/>
          </w:tcPr>
          <w:p w:rsidR="00773CBA" w:rsidRDefault="00773CBA" w:rsidP="00E36F2D">
            <w:pPr>
              <w:pStyle w:val="ConsPlusNormal"/>
            </w:pPr>
            <w:r>
              <w:t>1</w:t>
            </w:r>
          </w:p>
        </w:tc>
        <w:tc>
          <w:tcPr>
            <w:tcW w:w="667" w:type="dxa"/>
          </w:tcPr>
          <w:p w:rsidR="00773CBA" w:rsidRDefault="00773CBA" w:rsidP="00E36F2D">
            <w:pPr>
              <w:pStyle w:val="ConsPlusNormal"/>
            </w:pPr>
            <w:r>
              <w:t>100</w:t>
            </w:r>
          </w:p>
        </w:tc>
        <w:tc>
          <w:tcPr>
            <w:tcW w:w="504" w:type="dxa"/>
          </w:tcPr>
          <w:p w:rsidR="00773CBA" w:rsidRDefault="00773CBA" w:rsidP="00E36F2D">
            <w:pPr>
              <w:pStyle w:val="ConsPlusNormal"/>
            </w:pPr>
            <w:r>
              <w:t>0</w:t>
            </w:r>
          </w:p>
        </w:tc>
        <w:tc>
          <w:tcPr>
            <w:tcW w:w="672" w:type="dxa"/>
          </w:tcPr>
          <w:p w:rsidR="00773CBA" w:rsidRDefault="00773CBA" w:rsidP="00E36F2D">
            <w:pPr>
              <w:pStyle w:val="ConsPlusNormal"/>
            </w:pPr>
            <w:r>
              <w:t>0</w:t>
            </w:r>
          </w:p>
        </w:tc>
        <w:tc>
          <w:tcPr>
            <w:tcW w:w="868" w:type="dxa"/>
          </w:tcPr>
          <w:p w:rsidR="00773CBA" w:rsidRDefault="00773CBA" w:rsidP="00E36F2D">
            <w:pPr>
              <w:pStyle w:val="ConsPlusNormal"/>
            </w:pPr>
            <w:r>
              <w:t>0</w:t>
            </w:r>
          </w:p>
        </w:tc>
        <w:tc>
          <w:tcPr>
            <w:tcW w:w="518" w:type="dxa"/>
          </w:tcPr>
          <w:p w:rsidR="00773CBA" w:rsidRDefault="00773CBA" w:rsidP="00E36F2D">
            <w:pPr>
              <w:pStyle w:val="ConsPlusNormal"/>
            </w:pPr>
            <w:r>
              <w:t>0</w:t>
            </w:r>
          </w:p>
        </w:tc>
        <w:tc>
          <w:tcPr>
            <w:tcW w:w="686" w:type="dxa"/>
          </w:tcPr>
          <w:p w:rsidR="00773CBA" w:rsidRDefault="00773CBA" w:rsidP="00E36F2D">
            <w:pPr>
              <w:pStyle w:val="ConsPlusNormal"/>
            </w:pPr>
            <w:r>
              <w:t>0</w:t>
            </w:r>
          </w:p>
        </w:tc>
        <w:tc>
          <w:tcPr>
            <w:tcW w:w="910" w:type="dxa"/>
          </w:tcPr>
          <w:p w:rsidR="00773CBA" w:rsidRDefault="00773CBA" w:rsidP="00E36F2D">
            <w:pPr>
              <w:pStyle w:val="ConsPlusNormal"/>
            </w:pPr>
            <w:r>
              <w:t>0</w:t>
            </w:r>
          </w:p>
        </w:tc>
        <w:tc>
          <w:tcPr>
            <w:tcW w:w="546" w:type="dxa"/>
          </w:tcPr>
          <w:p w:rsidR="00773CBA" w:rsidRDefault="00773CBA" w:rsidP="00E36F2D">
            <w:pPr>
              <w:pStyle w:val="ConsPlusNormal"/>
            </w:pPr>
            <w:r>
              <w:t>0</w:t>
            </w:r>
          </w:p>
        </w:tc>
        <w:tc>
          <w:tcPr>
            <w:tcW w:w="713" w:type="dxa"/>
          </w:tcPr>
          <w:p w:rsidR="00773CBA" w:rsidRDefault="00773CBA" w:rsidP="00E36F2D">
            <w:pPr>
              <w:pStyle w:val="ConsPlusNormal"/>
            </w:pPr>
            <w:r>
              <w:t>0</w:t>
            </w:r>
          </w:p>
        </w:tc>
        <w:tc>
          <w:tcPr>
            <w:tcW w:w="882" w:type="dxa"/>
          </w:tcPr>
          <w:p w:rsidR="00773CBA" w:rsidRDefault="00773CBA" w:rsidP="00E36F2D">
            <w:pPr>
              <w:pStyle w:val="ConsPlusNormal"/>
            </w:pPr>
            <w:r>
              <w:t>0</w:t>
            </w:r>
          </w:p>
        </w:tc>
        <w:tc>
          <w:tcPr>
            <w:tcW w:w="714" w:type="dxa"/>
          </w:tcPr>
          <w:p w:rsidR="00773CBA" w:rsidRDefault="00773CBA" w:rsidP="00E36F2D">
            <w:pPr>
              <w:pStyle w:val="ConsPlusNormal"/>
            </w:pPr>
            <w:r>
              <w:t>1</w:t>
            </w:r>
          </w:p>
        </w:tc>
      </w:tr>
      <w:tr w:rsidR="00773CBA" w:rsidTr="00216152">
        <w:tc>
          <w:tcPr>
            <w:tcW w:w="432" w:type="dxa"/>
          </w:tcPr>
          <w:p w:rsidR="00773CBA" w:rsidRDefault="00773CB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38" w:type="dxa"/>
          </w:tcPr>
          <w:p w:rsidR="00773CBA" w:rsidRDefault="00773CBA">
            <w:pPr>
              <w:pStyle w:val="ConsPlusNormal"/>
            </w:pPr>
            <w:r>
              <w:t>Число исполненных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539" w:type="dxa"/>
          </w:tcPr>
          <w:p w:rsidR="00773CBA" w:rsidRDefault="00773CBA" w:rsidP="00E36F2D">
            <w:pPr>
              <w:pStyle w:val="ConsPlusNormal"/>
            </w:pPr>
            <w:r>
              <w:t>0</w:t>
            </w:r>
          </w:p>
        </w:tc>
        <w:tc>
          <w:tcPr>
            <w:tcW w:w="649" w:type="dxa"/>
          </w:tcPr>
          <w:p w:rsidR="00773CBA" w:rsidRDefault="00773CBA" w:rsidP="00E36F2D">
            <w:pPr>
              <w:pStyle w:val="ConsPlusNormal"/>
            </w:pPr>
            <w:r>
              <w:t>0</w:t>
            </w:r>
          </w:p>
        </w:tc>
        <w:tc>
          <w:tcPr>
            <w:tcW w:w="868" w:type="dxa"/>
          </w:tcPr>
          <w:p w:rsidR="00773CBA" w:rsidRDefault="00773CBA" w:rsidP="00E36F2D">
            <w:pPr>
              <w:pStyle w:val="ConsPlusNormal"/>
            </w:pPr>
            <w:r>
              <w:t>0</w:t>
            </w:r>
          </w:p>
        </w:tc>
        <w:tc>
          <w:tcPr>
            <w:tcW w:w="639" w:type="dxa"/>
          </w:tcPr>
          <w:p w:rsidR="00773CBA" w:rsidRDefault="00773CBA" w:rsidP="00E36F2D">
            <w:pPr>
              <w:pStyle w:val="ConsPlusNormal"/>
            </w:pPr>
            <w:r>
              <w:t>0</w:t>
            </w:r>
          </w:p>
        </w:tc>
        <w:tc>
          <w:tcPr>
            <w:tcW w:w="709" w:type="dxa"/>
          </w:tcPr>
          <w:p w:rsidR="00773CBA" w:rsidRDefault="00773CBA" w:rsidP="00E36F2D">
            <w:pPr>
              <w:pStyle w:val="ConsPlusNormal"/>
            </w:pPr>
            <w:r>
              <w:t>1</w:t>
            </w:r>
          </w:p>
        </w:tc>
        <w:tc>
          <w:tcPr>
            <w:tcW w:w="667" w:type="dxa"/>
          </w:tcPr>
          <w:p w:rsidR="00773CBA" w:rsidRDefault="00773CBA" w:rsidP="00E36F2D">
            <w:pPr>
              <w:pStyle w:val="ConsPlusNormal"/>
            </w:pPr>
            <w:r>
              <w:t>100</w:t>
            </w:r>
          </w:p>
        </w:tc>
        <w:tc>
          <w:tcPr>
            <w:tcW w:w="504" w:type="dxa"/>
          </w:tcPr>
          <w:p w:rsidR="00773CBA" w:rsidRDefault="00773CBA" w:rsidP="00E36F2D">
            <w:pPr>
              <w:pStyle w:val="ConsPlusNormal"/>
            </w:pPr>
            <w:r>
              <w:t>0</w:t>
            </w:r>
          </w:p>
        </w:tc>
        <w:tc>
          <w:tcPr>
            <w:tcW w:w="672" w:type="dxa"/>
          </w:tcPr>
          <w:p w:rsidR="00773CBA" w:rsidRDefault="00773CBA" w:rsidP="00E36F2D">
            <w:pPr>
              <w:pStyle w:val="ConsPlusNormal"/>
            </w:pPr>
            <w:r>
              <w:t>0</w:t>
            </w:r>
          </w:p>
        </w:tc>
        <w:tc>
          <w:tcPr>
            <w:tcW w:w="868" w:type="dxa"/>
          </w:tcPr>
          <w:p w:rsidR="00773CBA" w:rsidRDefault="00773CBA" w:rsidP="00E36F2D">
            <w:pPr>
              <w:pStyle w:val="ConsPlusNormal"/>
            </w:pPr>
            <w:r>
              <w:t>0</w:t>
            </w:r>
          </w:p>
        </w:tc>
        <w:tc>
          <w:tcPr>
            <w:tcW w:w="518" w:type="dxa"/>
          </w:tcPr>
          <w:p w:rsidR="00773CBA" w:rsidRDefault="00773CBA" w:rsidP="00E36F2D">
            <w:pPr>
              <w:pStyle w:val="ConsPlusNormal"/>
            </w:pPr>
            <w:r>
              <w:t>0</w:t>
            </w:r>
          </w:p>
        </w:tc>
        <w:tc>
          <w:tcPr>
            <w:tcW w:w="686" w:type="dxa"/>
          </w:tcPr>
          <w:p w:rsidR="00773CBA" w:rsidRDefault="00773CBA" w:rsidP="00E36F2D">
            <w:pPr>
              <w:pStyle w:val="ConsPlusNormal"/>
            </w:pPr>
            <w:r>
              <w:t>0</w:t>
            </w:r>
          </w:p>
        </w:tc>
        <w:tc>
          <w:tcPr>
            <w:tcW w:w="910" w:type="dxa"/>
          </w:tcPr>
          <w:p w:rsidR="00773CBA" w:rsidRDefault="00773CBA" w:rsidP="00E36F2D">
            <w:pPr>
              <w:pStyle w:val="ConsPlusNormal"/>
            </w:pPr>
            <w:r>
              <w:t>0</w:t>
            </w:r>
          </w:p>
        </w:tc>
        <w:tc>
          <w:tcPr>
            <w:tcW w:w="546" w:type="dxa"/>
          </w:tcPr>
          <w:p w:rsidR="00773CBA" w:rsidRDefault="00773CBA" w:rsidP="00E36F2D">
            <w:pPr>
              <w:pStyle w:val="ConsPlusNormal"/>
            </w:pPr>
            <w:r>
              <w:t>0</w:t>
            </w:r>
          </w:p>
        </w:tc>
        <w:tc>
          <w:tcPr>
            <w:tcW w:w="713" w:type="dxa"/>
          </w:tcPr>
          <w:p w:rsidR="00773CBA" w:rsidRDefault="00773CBA" w:rsidP="00E36F2D">
            <w:pPr>
              <w:pStyle w:val="ConsPlusNormal"/>
            </w:pPr>
            <w:r>
              <w:t>0</w:t>
            </w:r>
          </w:p>
        </w:tc>
        <w:tc>
          <w:tcPr>
            <w:tcW w:w="882" w:type="dxa"/>
          </w:tcPr>
          <w:p w:rsidR="00773CBA" w:rsidRDefault="00773CBA" w:rsidP="00E36F2D">
            <w:pPr>
              <w:pStyle w:val="ConsPlusNormal"/>
            </w:pPr>
            <w:r>
              <w:t>0</w:t>
            </w:r>
          </w:p>
        </w:tc>
        <w:tc>
          <w:tcPr>
            <w:tcW w:w="714" w:type="dxa"/>
          </w:tcPr>
          <w:p w:rsidR="00773CBA" w:rsidRDefault="00773CBA" w:rsidP="00E36F2D">
            <w:pPr>
              <w:pStyle w:val="ConsPlusNormal"/>
            </w:pPr>
            <w:r>
              <w:t>1</w:t>
            </w:r>
          </w:p>
        </w:tc>
      </w:tr>
      <w:tr w:rsidR="00773CBA" w:rsidTr="00216152">
        <w:tc>
          <w:tcPr>
            <w:tcW w:w="432" w:type="dxa"/>
          </w:tcPr>
          <w:p w:rsidR="00773CBA" w:rsidRDefault="00773CB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38" w:type="dxa"/>
          </w:tcPr>
          <w:p w:rsidR="00773CBA" w:rsidRDefault="00773CBA">
            <w:pPr>
              <w:pStyle w:val="ConsPlusNormal"/>
            </w:pPr>
            <w:r>
              <w:t xml:space="preserve">Число исполненных договоров об осуществлении технологического присоединения к электрическим сетям, по которым произошло нарушение сроков, подтвержденное актами контролирующих организаций и (или) </w:t>
            </w:r>
            <w:r>
              <w:lastRenderedPageBreak/>
              <w:t>решениями суда, штуки, в том числе:</w:t>
            </w:r>
          </w:p>
        </w:tc>
        <w:tc>
          <w:tcPr>
            <w:tcW w:w="539" w:type="dxa"/>
          </w:tcPr>
          <w:p w:rsidR="00773CBA" w:rsidRDefault="00773CBA" w:rsidP="00E36F2D">
            <w:pPr>
              <w:pStyle w:val="ConsPlusNormal"/>
            </w:pPr>
            <w:r>
              <w:lastRenderedPageBreak/>
              <w:t>0</w:t>
            </w:r>
          </w:p>
        </w:tc>
        <w:tc>
          <w:tcPr>
            <w:tcW w:w="649" w:type="dxa"/>
          </w:tcPr>
          <w:p w:rsidR="00773CBA" w:rsidRDefault="00773CBA" w:rsidP="00E36F2D">
            <w:pPr>
              <w:pStyle w:val="ConsPlusNormal"/>
            </w:pPr>
            <w:r>
              <w:t>0</w:t>
            </w:r>
          </w:p>
        </w:tc>
        <w:tc>
          <w:tcPr>
            <w:tcW w:w="868" w:type="dxa"/>
          </w:tcPr>
          <w:p w:rsidR="00773CBA" w:rsidRDefault="00773CBA" w:rsidP="00E36F2D">
            <w:pPr>
              <w:pStyle w:val="ConsPlusNormal"/>
            </w:pPr>
            <w:r>
              <w:t>0</w:t>
            </w:r>
          </w:p>
        </w:tc>
        <w:tc>
          <w:tcPr>
            <w:tcW w:w="639" w:type="dxa"/>
          </w:tcPr>
          <w:p w:rsidR="00773CBA" w:rsidRDefault="00773CBA" w:rsidP="00E36F2D">
            <w:pPr>
              <w:pStyle w:val="ConsPlusNormal"/>
            </w:pPr>
            <w:r>
              <w:t>0</w:t>
            </w:r>
          </w:p>
        </w:tc>
        <w:tc>
          <w:tcPr>
            <w:tcW w:w="709" w:type="dxa"/>
          </w:tcPr>
          <w:p w:rsidR="00773CBA" w:rsidRDefault="00773CBA" w:rsidP="00E36F2D">
            <w:pPr>
              <w:pStyle w:val="ConsPlusNormal"/>
            </w:pPr>
            <w:r>
              <w:t>0</w:t>
            </w:r>
          </w:p>
        </w:tc>
        <w:tc>
          <w:tcPr>
            <w:tcW w:w="667" w:type="dxa"/>
          </w:tcPr>
          <w:p w:rsidR="00773CBA" w:rsidRDefault="00773CBA" w:rsidP="00E36F2D">
            <w:pPr>
              <w:pStyle w:val="ConsPlusNormal"/>
            </w:pPr>
            <w:r>
              <w:t>0</w:t>
            </w:r>
          </w:p>
        </w:tc>
        <w:tc>
          <w:tcPr>
            <w:tcW w:w="504" w:type="dxa"/>
          </w:tcPr>
          <w:p w:rsidR="00773CBA" w:rsidRDefault="00773CBA" w:rsidP="00E36F2D">
            <w:pPr>
              <w:pStyle w:val="ConsPlusNormal"/>
            </w:pPr>
            <w:r>
              <w:t>0</w:t>
            </w:r>
          </w:p>
        </w:tc>
        <w:tc>
          <w:tcPr>
            <w:tcW w:w="672" w:type="dxa"/>
          </w:tcPr>
          <w:p w:rsidR="00773CBA" w:rsidRDefault="00773CBA" w:rsidP="00E36F2D">
            <w:pPr>
              <w:pStyle w:val="ConsPlusNormal"/>
            </w:pPr>
            <w:r>
              <w:t>0</w:t>
            </w:r>
          </w:p>
        </w:tc>
        <w:tc>
          <w:tcPr>
            <w:tcW w:w="868" w:type="dxa"/>
          </w:tcPr>
          <w:p w:rsidR="00773CBA" w:rsidRDefault="00773CBA" w:rsidP="00E36F2D">
            <w:pPr>
              <w:pStyle w:val="ConsPlusNormal"/>
            </w:pPr>
            <w:r>
              <w:t>0</w:t>
            </w:r>
          </w:p>
        </w:tc>
        <w:tc>
          <w:tcPr>
            <w:tcW w:w="518" w:type="dxa"/>
          </w:tcPr>
          <w:p w:rsidR="00773CBA" w:rsidRDefault="00773CBA" w:rsidP="00E36F2D">
            <w:pPr>
              <w:pStyle w:val="ConsPlusNormal"/>
            </w:pPr>
            <w:r>
              <w:t>0</w:t>
            </w:r>
          </w:p>
        </w:tc>
        <w:tc>
          <w:tcPr>
            <w:tcW w:w="686" w:type="dxa"/>
          </w:tcPr>
          <w:p w:rsidR="00773CBA" w:rsidRDefault="00773CBA" w:rsidP="00E36F2D">
            <w:pPr>
              <w:pStyle w:val="ConsPlusNormal"/>
            </w:pPr>
            <w:r>
              <w:t>0</w:t>
            </w:r>
          </w:p>
        </w:tc>
        <w:tc>
          <w:tcPr>
            <w:tcW w:w="910" w:type="dxa"/>
          </w:tcPr>
          <w:p w:rsidR="00773CBA" w:rsidRDefault="00773CBA" w:rsidP="00E36F2D">
            <w:pPr>
              <w:pStyle w:val="ConsPlusNormal"/>
            </w:pPr>
            <w:r>
              <w:t>0</w:t>
            </w:r>
          </w:p>
        </w:tc>
        <w:tc>
          <w:tcPr>
            <w:tcW w:w="546" w:type="dxa"/>
          </w:tcPr>
          <w:p w:rsidR="00773CBA" w:rsidRDefault="00773CBA" w:rsidP="00E36F2D">
            <w:pPr>
              <w:pStyle w:val="ConsPlusNormal"/>
            </w:pPr>
            <w:r>
              <w:t>0</w:t>
            </w:r>
          </w:p>
        </w:tc>
        <w:tc>
          <w:tcPr>
            <w:tcW w:w="713" w:type="dxa"/>
          </w:tcPr>
          <w:p w:rsidR="00773CBA" w:rsidRDefault="00773CBA" w:rsidP="00E36F2D">
            <w:pPr>
              <w:pStyle w:val="ConsPlusNormal"/>
            </w:pPr>
            <w:r>
              <w:t>0</w:t>
            </w:r>
          </w:p>
        </w:tc>
        <w:tc>
          <w:tcPr>
            <w:tcW w:w="882" w:type="dxa"/>
          </w:tcPr>
          <w:p w:rsidR="00773CBA" w:rsidRDefault="00773CBA" w:rsidP="00E36F2D">
            <w:pPr>
              <w:pStyle w:val="ConsPlusNormal"/>
            </w:pPr>
            <w:r>
              <w:t>0</w:t>
            </w:r>
          </w:p>
        </w:tc>
        <w:tc>
          <w:tcPr>
            <w:tcW w:w="714" w:type="dxa"/>
          </w:tcPr>
          <w:p w:rsidR="00773CBA" w:rsidRDefault="00773CBA" w:rsidP="00E36F2D">
            <w:pPr>
              <w:pStyle w:val="ConsPlusNormal"/>
            </w:pPr>
            <w:r>
              <w:t>0</w:t>
            </w:r>
          </w:p>
        </w:tc>
      </w:tr>
      <w:tr w:rsidR="00773CBA" w:rsidTr="00216152">
        <w:tc>
          <w:tcPr>
            <w:tcW w:w="432" w:type="dxa"/>
          </w:tcPr>
          <w:p w:rsidR="00773CBA" w:rsidRDefault="00773CBA">
            <w:pPr>
              <w:pStyle w:val="ConsPlusNormal"/>
              <w:jc w:val="center"/>
            </w:pPr>
            <w:r>
              <w:lastRenderedPageBreak/>
              <w:t>7.1</w:t>
            </w:r>
          </w:p>
        </w:tc>
        <w:tc>
          <w:tcPr>
            <w:tcW w:w="2038" w:type="dxa"/>
          </w:tcPr>
          <w:p w:rsidR="00773CBA" w:rsidRDefault="00773CBA">
            <w:pPr>
              <w:pStyle w:val="ConsPlusNormal"/>
            </w:pPr>
            <w:r>
              <w:t>по вине сетевой организации</w:t>
            </w:r>
          </w:p>
        </w:tc>
        <w:tc>
          <w:tcPr>
            <w:tcW w:w="539" w:type="dxa"/>
          </w:tcPr>
          <w:p w:rsidR="00773CBA" w:rsidRDefault="00773CBA" w:rsidP="00E36F2D">
            <w:pPr>
              <w:pStyle w:val="ConsPlusNormal"/>
            </w:pPr>
            <w:r>
              <w:t>0</w:t>
            </w:r>
          </w:p>
        </w:tc>
        <w:tc>
          <w:tcPr>
            <w:tcW w:w="649" w:type="dxa"/>
          </w:tcPr>
          <w:p w:rsidR="00773CBA" w:rsidRDefault="00773CBA" w:rsidP="00E36F2D">
            <w:pPr>
              <w:pStyle w:val="ConsPlusNormal"/>
            </w:pPr>
            <w:r>
              <w:t>0</w:t>
            </w:r>
          </w:p>
        </w:tc>
        <w:tc>
          <w:tcPr>
            <w:tcW w:w="868" w:type="dxa"/>
          </w:tcPr>
          <w:p w:rsidR="00773CBA" w:rsidRDefault="00773CBA" w:rsidP="00E36F2D">
            <w:pPr>
              <w:pStyle w:val="ConsPlusNormal"/>
            </w:pPr>
            <w:r>
              <w:t>0</w:t>
            </w:r>
          </w:p>
        </w:tc>
        <w:tc>
          <w:tcPr>
            <w:tcW w:w="639" w:type="dxa"/>
          </w:tcPr>
          <w:p w:rsidR="00773CBA" w:rsidRDefault="00773CBA" w:rsidP="00E36F2D">
            <w:pPr>
              <w:pStyle w:val="ConsPlusNormal"/>
            </w:pPr>
            <w:r>
              <w:t>0</w:t>
            </w:r>
          </w:p>
        </w:tc>
        <w:tc>
          <w:tcPr>
            <w:tcW w:w="709" w:type="dxa"/>
          </w:tcPr>
          <w:p w:rsidR="00773CBA" w:rsidRDefault="00773CBA" w:rsidP="00E36F2D">
            <w:pPr>
              <w:pStyle w:val="ConsPlusNormal"/>
            </w:pPr>
            <w:r>
              <w:t>0</w:t>
            </w:r>
          </w:p>
        </w:tc>
        <w:tc>
          <w:tcPr>
            <w:tcW w:w="667" w:type="dxa"/>
          </w:tcPr>
          <w:p w:rsidR="00773CBA" w:rsidRDefault="00773CBA" w:rsidP="00E36F2D">
            <w:pPr>
              <w:pStyle w:val="ConsPlusNormal"/>
            </w:pPr>
            <w:r>
              <w:t>0</w:t>
            </w:r>
          </w:p>
        </w:tc>
        <w:tc>
          <w:tcPr>
            <w:tcW w:w="504" w:type="dxa"/>
          </w:tcPr>
          <w:p w:rsidR="00773CBA" w:rsidRDefault="00773CBA" w:rsidP="00E36F2D">
            <w:pPr>
              <w:pStyle w:val="ConsPlusNormal"/>
            </w:pPr>
            <w:r>
              <w:t>0</w:t>
            </w:r>
          </w:p>
        </w:tc>
        <w:tc>
          <w:tcPr>
            <w:tcW w:w="672" w:type="dxa"/>
          </w:tcPr>
          <w:p w:rsidR="00773CBA" w:rsidRDefault="00773CBA" w:rsidP="00E36F2D">
            <w:pPr>
              <w:pStyle w:val="ConsPlusNormal"/>
            </w:pPr>
            <w:r>
              <w:t>0</w:t>
            </w:r>
          </w:p>
        </w:tc>
        <w:tc>
          <w:tcPr>
            <w:tcW w:w="868" w:type="dxa"/>
          </w:tcPr>
          <w:p w:rsidR="00773CBA" w:rsidRDefault="00773CBA" w:rsidP="00E36F2D">
            <w:pPr>
              <w:pStyle w:val="ConsPlusNormal"/>
            </w:pPr>
            <w:r>
              <w:t>0</w:t>
            </w:r>
          </w:p>
        </w:tc>
        <w:tc>
          <w:tcPr>
            <w:tcW w:w="518" w:type="dxa"/>
          </w:tcPr>
          <w:p w:rsidR="00773CBA" w:rsidRDefault="00773CBA" w:rsidP="00E36F2D">
            <w:pPr>
              <w:pStyle w:val="ConsPlusNormal"/>
            </w:pPr>
            <w:r>
              <w:t>0</w:t>
            </w:r>
          </w:p>
        </w:tc>
        <w:tc>
          <w:tcPr>
            <w:tcW w:w="686" w:type="dxa"/>
          </w:tcPr>
          <w:p w:rsidR="00773CBA" w:rsidRDefault="00773CBA" w:rsidP="00E36F2D">
            <w:pPr>
              <w:pStyle w:val="ConsPlusNormal"/>
            </w:pPr>
            <w:r>
              <w:t>0</w:t>
            </w:r>
          </w:p>
        </w:tc>
        <w:tc>
          <w:tcPr>
            <w:tcW w:w="910" w:type="dxa"/>
          </w:tcPr>
          <w:p w:rsidR="00773CBA" w:rsidRDefault="00773CBA" w:rsidP="00E36F2D">
            <w:pPr>
              <w:pStyle w:val="ConsPlusNormal"/>
            </w:pPr>
            <w:r>
              <w:t>0</w:t>
            </w:r>
          </w:p>
        </w:tc>
        <w:tc>
          <w:tcPr>
            <w:tcW w:w="546" w:type="dxa"/>
          </w:tcPr>
          <w:p w:rsidR="00773CBA" w:rsidRDefault="00773CBA" w:rsidP="00E36F2D">
            <w:pPr>
              <w:pStyle w:val="ConsPlusNormal"/>
            </w:pPr>
            <w:r>
              <w:t>0</w:t>
            </w:r>
          </w:p>
        </w:tc>
        <w:tc>
          <w:tcPr>
            <w:tcW w:w="713" w:type="dxa"/>
          </w:tcPr>
          <w:p w:rsidR="00773CBA" w:rsidRDefault="00773CBA" w:rsidP="00E36F2D">
            <w:pPr>
              <w:pStyle w:val="ConsPlusNormal"/>
            </w:pPr>
            <w:r>
              <w:t>0</w:t>
            </w:r>
          </w:p>
        </w:tc>
        <w:tc>
          <w:tcPr>
            <w:tcW w:w="882" w:type="dxa"/>
          </w:tcPr>
          <w:p w:rsidR="00773CBA" w:rsidRDefault="00773CBA" w:rsidP="00E36F2D">
            <w:pPr>
              <w:pStyle w:val="ConsPlusNormal"/>
            </w:pPr>
            <w:r>
              <w:t>0</w:t>
            </w:r>
          </w:p>
        </w:tc>
        <w:tc>
          <w:tcPr>
            <w:tcW w:w="714" w:type="dxa"/>
          </w:tcPr>
          <w:p w:rsidR="00773CBA" w:rsidRDefault="00773CBA" w:rsidP="00E36F2D">
            <w:pPr>
              <w:pStyle w:val="ConsPlusNormal"/>
            </w:pPr>
            <w:r>
              <w:t>0</w:t>
            </w:r>
          </w:p>
        </w:tc>
      </w:tr>
      <w:tr w:rsidR="00773CBA" w:rsidTr="00216152">
        <w:tc>
          <w:tcPr>
            <w:tcW w:w="432" w:type="dxa"/>
          </w:tcPr>
          <w:p w:rsidR="00773CBA" w:rsidRDefault="00773CBA">
            <w:pPr>
              <w:pStyle w:val="ConsPlusNormal"/>
              <w:jc w:val="center"/>
            </w:pPr>
            <w:r>
              <w:t>7.2</w:t>
            </w:r>
          </w:p>
        </w:tc>
        <w:tc>
          <w:tcPr>
            <w:tcW w:w="2038" w:type="dxa"/>
          </w:tcPr>
          <w:p w:rsidR="00773CBA" w:rsidRDefault="00773CBA">
            <w:pPr>
              <w:pStyle w:val="ConsPlusNormal"/>
            </w:pPr>
            <w:r>
              <w:t>по вине заявителя</w:t>
            </w:r>
          </w:p>
        </w:tc>
        <w:tc>
          <w:tcPr>
            <w:tcW w:w="539" w:type="dxa"/>
          </w:tcPr>
          <w:p w:rsidR="00773CBA" w:rsidRDefault="00773CBA" w:rsidP="00E36F2D">
            <w:pPr>
              <w:pStyle w:val="ConsPlusNormal"/>
            </w:pPr>
            <w:r>
              <w:t>0</w:t>
            </w:r>
          </w:p>
        </w:tc>
        <w:tc>
          <w:tcPr>
            <w:tcW w:w="649" w:type="dxa"/>
          </w:tcPr>
          <w:p w:rsidR="00773CBA" w:rsidRDefault="00773CBA" w:rsidP="00E36F2D">
            <w:pPr>
              <w:pStyle w:val="ConsPlusNormal"/>
            </w:pPr>
            <w:r>
              <w:t>0</w:t>
            </w:r>
          </w:p>
        </w:tc>
        <w:tc>
          <w:tcPr>
            <w:tcW w:w="868" w:type="dxa"/>
          </w:tcPr>
          <w:p w:rsidR="00773CBA" w:rsidRDefault="00773CBA" w:rsidP="00E36F2D">
            <w:pPr>
              <w:pStyle w:val="ConsPlusNormal"/>
            </w:pPr>
            <w:r>
              <w:t>0</w:t>
            </w:r>
          </w:p>
        </w:tc>
        <w:tc>
          <w:tcPr>
            <w:tcW w:w="639" w:type="dxa"/>
          </w:tcPr>
          <w:p w:rsidR="00773CBA" w:rsidRDefault="00773CBA" w:rsidP="00E36F2D">
            <w:pPr>
              <w:pStyle w:val="ConsPlusNormal"/>
            </w:pPr>
            <w:r>
              <w:t>0</w:t>
            </w:r>
          </w:p>
        </w:tc>
        <w:tc>
          <w:tcPr>
            <w:tcW w:w="709" w:type="dxa"/>
          </w:tcPr>
          <w:p w:rsidR="00773CBA" w:rsidRDefault="00773CBA" w:rsidP="00E36F2D">
            <w:pPr>
              <w:pStyle w:val="ConsPlusNormal"/>
            </w:pPr>
            <w:r>
              <w:t>0</w:t>
            </w:r>
          </w:p>
        </w:tc>
        <w:tc>
          <w:tcPr>
            <w:tcW w:w="667" w:type="dxa"/>
          </w:tcPr>
          <w:p w:rsidR="00773CBA" w:rsidRDefault="00773CBA" w:rsidP="00E36F2D">
            <w:pPr>
              <w:pStyle w:val="ConsPlusNormal"/>
            </w:pPr>
            <w:r>
              <w:t>0</w:t>
            </w:r>
          </w:p>
        </w:tc>
        <w:tc>
          <w:tcPr>
            <w:tcW w:w="504" w:type="dxa"/>
          </w:tcPr>
          <w:p w:rsidR="00773CBA" w:rsidRDefault="00773CBA" w:rsidP="00E36F2D">
            <w:pPr>
              <w:pStyle w:val="ConsPlusNormal"/>
            </w:pPr>
            <w:r>
              <w:t>0</w:t>
            </w:r>
          </w:p>
        </w:tc>
        <w:tc>
          <w:tcPr>
            <w:tcW w:w="672" w:type="dxa"/>
          </w:tcPr>
          <w:p w:rsidR="00773CBA" w:rsidRDefault="00773CBA" w:rsidP="00E36F2D">
            <w:pPr>
              <w:pStyle w:val="ConsPlusNormal"/>
            </w:pPr>
            <w:r>
              <w:t>0</w:t>
            </w:r>
          </w:p>
        </w:tc>
        <w:tc>
          <w:tcPr>
            <w:tcW w:w="868" w:type="dxa"/>
          </w:tcPr>
          <w:p w:rsidR="00773CBA" w:rsidRDefault="00773CBA" w:rsidP="00E36F2D">
            <w:pPr>
              <w:pStyle w:val="ConsPlusNormal"/>
            </w:pPr>
            <w:r>
              <w:t>0</w:t>
            </w:r>
          </w:p>
        </w:tc>
        <w:tc>
          <w:tcPr>
            <w:tcW w:w="518" w:type="dxa"/>
          </w:tcPr>
          <w:p w:rsidR="00773CBA" w:rsidRDefault="00773CBA" w:rsidP="00E36F2D">
            <w:pPr>
              <w:pStyle w:val="ConsPlusNormal"/>
            </w:pPr>
            <w:r>
              <w:t>0</w:t>
            </w:r>
          </w:p>
        </w:tc>
        <w:tc>
          <w:tcPr>
            <w:tcW w:w="686" w:type="dxa"/>
          </w:tcPr>
          <w:p w:rsidR="00773CBA" w:rsidRDefault="00773CBA" w:rsidP="00E36F2D">
            <w:pPr>
              <w:pStyle w:val="ConsPlusNormal"/>
            </w:pPr>
            <w:r>
              <w:t>0</w:t>
            </w:r>
          </w:p>
        </w:tc>
        <w:tc>
          <w:tcPr>
            <w:tcW w:w="910" w:type="dxa"/>
          </w:tcPr>
          <w:p w:rsidR="00773CBA" w:rsidRDefault="00773CBA" w:rsidP="00E36F2D">
            <w:pPr>
              <w:pStyle w:val="ConsPlusNormal"/>
            </w:pPr>
            <w:r>
              <w:t>0</w:t>
            </w:r>
          </w:p>
        </w:tc>
        <w:tc>
          <w:tcPr>
            <w:tcW w:w="546" w:type="dxa"/>
          </w:tcPr>
          <w:p w:rsidR="00773CBA" w:rsidRDefault="00773CBA" w:rsidP="00E36F2D">
            <w:pPr>
              <w:pStyle w:val="ConsPlusNormal"/>
            </w:pPr>
            <w:r>
              <w:t>0</w:t>
            </w:r>
          </w:p>
        </w:tc>
        <w:tc>
          <w:tcPr>
            <w:tcW w:w="713" w:type="dxa"/>
          </w:tcPr>
          <w:p w:rsidR="00773CBA" w:rsidRDefault="00773CBA" w:rsidP="00E36F2D">
            <w:pPr>
              <w:pStyle w:val="ConsPlusNormal"/>
            </w:pPr>
            <w:r>
              <w:t>0</w:t>
            </w:r>
          </w:p>
        </w:tc>
        <w:tc>
          <w:tcPr>
            <w:tcW w:w="882" w:type="dxa"/>
          </w:tcPr>
          <w:p w:rsidR="00773CBA" w:rsidRDefault="00773CBA" w:rsidP="00E36F2D">
            <w:pPr>
              <w:pStyle w:val="ConsPlusNormal"/>
            </w:pPr>
            <w:r>
              <w:t>0</w:t>
            </w:r>
          </w:p>
        </w:tc>
        <w:tc>
          <w:tcPr>
            <w:tcW w:w="714" w:type="dxa"/>
          </w:tcPr>
          <w:p w:rsidR="00773CBA" w:rsidRDefault="00773CBA" w:rsidP="00E36F2D">
            <w:pPr>
              <w:pStyle w:val="ConsPlusNormal"/>
            </w:pPr>
            <w:r>
              <w:t>0</w:t>
            </w:r>
          </w:p>
        </w:tc>
      </w:tr>
      <w:tr w:rsidR="00E60D64" w:rsidTr="00216152">
        <w:tc>
          <w:tcPr>
            <w:tcW w:w="432" w:type="dxa"/>
          </w:tcPr>
          <w:p w:rsidR="00E60D64" w:rsidRDefault="00E60D6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38" w:type="dxa"/>
          </w:tcPr>
          <w:p w:rsidR="00E60D64" w:rsidRDefault="00E60D64">
            <w:pPr>
              <w:pStyle w:val="ConsPlusNormal"/>
            </w:pPr>
            <w:r>
              <w:t>Средняя продолжительность исполнения договоров об осуществлении технологического присоединения к электрическим сетям, дней</w:t>
            </w:r>
          </w:p>
        </w:tc>
        <w:tc>
          <w:tcPr>
            <w:tcW w:w="539" w:type="dxa"/>
          </w:tcPr>
          <w:p w:rsidR="00E60D64" w:rsidRDefault="00773CBA">
            <w:pPr>
              <w:pStyle w:val="ConsPlusNormal"/>
            </w:pPr>
            <w:r>
              <w:t>0</w:t>
            </w:r>
          </w:p>
        </w:tc>
        <w:tc>
          <w:tcPr>
            <w:tcW w:w="649" w:type="dxa"/>
          </w:tcPr>
          <w:p w:rsidR="00E60D64" w:rsidRDefault="00773CBA">
            <w:pPr>
              <w:pStyle w:val="ConsPlusNormal"/>
            </w:pPr>
            <w:r>
              <w:t>0</w:t>
            </w:r>
          </w:p>
        </w:tc>
        <w:tc>
          <w:tcPr>
            <w:tcW w:w="868" w:type="dxa"/>
          </w:tcPr>
          <w:p w:rsidR="00E60D64" w:rsidRDefault="00773CBA">
            <w:pPr>
              <w:pStyle w:val="ConsPlusNormal"/>
            </w:pPr>
            <w:r>
              <w:t>0</w:t>
            </w:r>
          </w:p>
        </w:tc>
        <w:tc>
          <w:tcPr>
            <w:tcW w:w="639" w:type="dxa"/>
          </w:tcPr>
          <w:p w:rsidR="00E60D64" w:rsidRDefault="00773CBA">
            <w:pPr>
              <w:pStyle w:val="ConsPlusNormal"/>
            </w:pPr>
            <w:r>
              <w:t>0</w:t>
            </w:r>
          </w:p>
        </w:tc>
        <w:tc>
          <w:tcPr>
            <w:tcW w:w="709" w:type="dxa"/>
          </w:tcPr>
          <w:p w:rsidR="00E60D64" w:rsidRDefault="00773CBA">
            <w:pPr>
              <w:pStyle w:val="ConsPlusNormal"/>
            </w:pPr>
            <w:r>
              <w:t>15</w:t>
            </w:r>
          </w:p>
        </w:tc>
        <w:tc>
          <w:tcPr>
            <w:tcW w:w="667" w:type="dxa"/>
          </w:tcPr>
          <w:p w:rsidR="00E60D64" w:rsidRDefault="00773CBA">
            <w:pPr>
              <w:pStyle w:val="ConsPlusNormal"/>
            </w:pPr>
            <w:r>
              <w:t>-</w:t>
            </w:r>
          </w:p>
        </w:tc>
        <w:tc>
          <w:tcPr>
            <w:tcW w:w="504" w:type="dxa"/>
          </w:tcPr>
          <w:p w:rsidR="00E60D64" w:rsidRDefault="00773CBA">
            <w:pPr>
              <w:pStyle w:val="ConsPlusNormal"/>
            </w:pPr>
            <w:r>
              <w:t>0</w:t>
            </w:r>
          </w:p>
        </w:tc>
        <w:tc>
          <w:tcPr>
            <w:tcW w:w="672" w:type="dxa"/>
          </w:tcPr>
          <w:p w:rsidR="00E60D64" w:rsidRDefault="00773CBA">
            <w:pPr>
              <w:pStyle w:val="ConsPlusNormal"/>
            </w:pPr>
            <w:r>
              <w:t>0</w:t>
            </w:r>
          </w:p>
        </w:tc>
        <w:tc>
          <w:tcPr>
            <w:tcW w:w="868" w:type="dxa"/>
          </w:tcPr>
          <w:p w:rsidR="00E60D64" w:rsidRDefault="00773CBA">
            <w:pPr>
              <w:pStyle w:val="ConsPlusNormal"/>
            </w:pPr>
            <w:r>
              <w:t>0</w:t>
            </w:r>
          </w:p>
        </w:tc>
        <w:tc>
          <w:tcPr>
            <w:tcW w:w="518" w:type="dxa"/>
          </w:tcPr>
          <w:p w:rsidR="00E60D64" w:rsidRDefault="00773CBA">
            <w:pPr>
              <w:pStyle w:val="ConsPlusNormal"/>
            </w:pPr>
            <w:r>
              <w:t>0</w:t>
            </w:r>
          </w:p>
        </w:tc>
        <w:tc>
          <w:tcPr>
            <w:tcW w:w="686" w:type="dxa"/>
          </w:tcPr>
          <w:p w:rsidR="00E60D64" w:rsidRDefault="00773CBA">
            <w:pPr>
              <w:pStyle w:val="ConsPlusNormal"/>
            </w:pPr>
            <w:r>
              <w:t>0</w:t>
            </w:r>
          </w:p>
        </w:tc>
        <w:tc>
          <w:tcPr>
            <w:tcW w:w="910" w:type="dxa"/>
          </w:tcPr>
          <w:p w:rsidR="00E60D64" w:rsidRDefault="00773CBA">
            <w:pPr>
              <w:pStyle w:val="ConsPlusNormal"/>
            </w:pPr>
            <w:r>
              <w:t>0</w:t>
            </w:r>
          </w:p>
        </w:tc>
        <w:tc>
          <w:tcPr>
            <w:tcW w:w="546" w:type="dxa"/>
          </w:tcPr>
          <w:p w:rsidR="00E60D64" w:rsidRDefault="00773CBA">
            <w:pPr>
              <w:pStyle w:val="ConsPlusNormal"/>
            </w:pPr>
            <w:r>
              <w:t>0</w:t>
            </w:r>
          </w:p>
        </w:tc>
        <w:tc>
          <w:tcPr>
            <w:tcW w:w="713" w:type="dxa"/>
          </w:tcPr>
          <w:p w:rsidR="00E60D64" w:rsidRDefault="00773CBA">
            <w:pPr>
              <w:pStyle w:val="ConsPlusNormal"/>
            </w:pPr>
            <w:r>
              <w:t>0</w:t>
            </w:r>
          </w:p>
        </w:tc>
        <w:tc>
          <w:tcPr>
            <w:tcW w:w="882" w:type="dxa"/>
          </w:tcPr>
          <w:p w:rsidR="00E60D64" w:rsidRDefault="00773CBA">
            <w:pPr>
              <w:pStyle w:val="ConsPlusNormal"/>
            </w:pPr>
            <w:r>
              <w:t>0</w:t>
            </w:r>
          </w:p>
        </w:tc>
        <w:tc>
          <w:tcPr>
            <w:tcW w:w="714" w:type="dxa"/>
          </w:tcPr>
          <w:p w:rsidR="00E60D64" w:rsidRDefault="00773CBA">
            <w:pPr>
              <w:pStyle w:val="ConsPlusNormal"/>
            </w:pPr>
            <w:r>
              <w:t>15</w:t>
            </w:r>
          </w:p>
        </w:tc>
      </w:tr>
    </w:tbl>
    <w:p w:rsidR="00F23EE8" w:rsidRDefault="00F23EE8">
      <w:pPr>
        <w:sectPr w:rsidR="00F23EE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23EE8" w:rsidRDefault="00F23EE8">
      <w:pPr>
        <w:pStyle w:val="ConsPlusNormal"/>
        <w:jc w:val="both"/>
      </w:pPr>
    </w:p>
    <w:p w:rsidR="00F23EE8" w:rsidRDefault="00F23EE8">
      <w:pPr>
        <w:pStyle w:val="ConsPlusNormal"/>
        <w:ind w:firstLine="540"/>
        <w:jc w:val="both"/>
      </w:pPr>
      <w:r>
        <w:t>3.5. Стоимость технологического присоединения к электрическим сетям сетевой организации (не заполняется, в случае наличия на официальном сайте сетевой организации в сети Интернет интерактивного инструмента, который позволяет автоматически рассчитывать стоимость технологического присоединения при вводе параметров, предусмотренных настоящим пунктом).</w:t>
      </w:r>
    </w:p>
    <w:p w:rsidR="00F23EE8" w:rsidRDefault="00F23EE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8"/>
        <w:gridCol w:w="1708"/>
        <w:gridCol w:w="1402"/>
        <w:gridCol w:w="620"/>
        <w:gridCol w:w="620"/>
        <w:gridCol w:w="620"/>
        <w:gridCol w:w="620"/>
        <w:gridCol w:w="620"/>
        <w:gridCol w:w="620"/>
        <w:gridCol w:w="620"/>
        <w:gridCol w:w="621"/>
      </w:tblGrid>
      <w:tr w:rsidR="00F23EE8">
        <w:tc>
          <w:tcPr>
            <w:tcW w:w="4738" w:type="dxa"/>
            <w:gridSpan w:val="3"/>
          </w:tcPr>
          <w:p w:rsidR="00F23EE8" w:rsidRDefault="00F23EE8">
            <w:pPr>
              <w:pStyle w:val="ConsPlusNormal"/>
              <w:jc w:val="center"/>
            </w:pPr>
            <w:r>
              <w:t xml:space="preserve">Мощность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заявителя, кВт</w:t>
            </w:r>
          </w:p>
        </w:tc>
        <w:tc>
          <w:tcPr>
            <w:tcW w:w="1240" w:type="dxa"/>
            <w:gridSpan w:val="2"/>
          </w:tcPr>
          <w:p w:rsidR="00F23EE8" w:rsidRDefault="00F23EE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0" w:type="dxa"/>
            <w:gridSpan w:val="2"/>
          </w:tcPr>
          <w:p w:rsidR="00F23EE8" w:rsidRDefault="00F23EE8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0" w:type="dxa"/>
            <w:gridSpan w:val="2"/>
          </w:tcPr>
          <w:p w:rsidR="00F23EE8" w:rsidRDefault="00F23EE8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1" w:type="dxa"/>
            <w:gridSpan w:val="2"/>
          </w:tcPr>
          <w:p w:rsidR="00F23EE8" w:rsidRDefault="00F23EE8">
            <w:pPr>
              <w:pStyle w:val="ConsPlusNormal"/>
              <w:jc w:val="center"/>
            </w:pPr>
            <w:r>
              <w:t>670</w:t>
            </w:r>
          </w:p>
        </w:tc>
      </w:tr>
      <w:tr w:rsidR="00F23EE8">
        <w:tc>
          <w:tcPr>
            <w:tcW w:w="4738" w:type="dxa"/>
            <w:gridSpan w:val="3"/>
          </w:tcPr>
          <w:p w:rsidR="00F23EE8" w:rsidRDefault="00F23EE8">
            <w:pPr>
              <w:pStyle w:val="ConsPlusNormal"/>
              <w:jc w:val="center"/>
            </w:pPr>
            <w:r>
              <w:t>Категория надежности</w:t>
            </w:r>
          </w:p>
        </w:tc>
        <w:tc>
          <w:tcPr>
            <w:tcW w:w="620" w:type="dxa"/>
          </w:tcPr>
          <w:p w:rsidR="00F23EE8" w:rsidRDefault="00F23EE8">
            <w:pPr>
              <w:pStyle w:val="ConsPlusNormal"/>
              <w:jc w:val="center"/>
            </w:pPr>
            <w:r>
              <w:t>I - II</w:t>
            </w:r>
          </w:p>
        </w:tc>
        <w:tc>
          <w:tcPr>
            <w:tcW w:w="620" w:type="dxa"/>
          </w:tcPr>
          <w:p w:rsidR="00F23EE8" w:rsidRDefault="00F23EE8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620" w:type="dxa"/>
          </w:tcPr>
          <w:p w:rsidR="00F23EE8" w:rsidRDefault="00F23EE8">
            <w:pPr>
              <w:pStyle w:val="ConsPlusNormal"/>
              <w:jc w:val="center"/>
            </w:pPr>
            <w:r>
              <w:t>I - II</w:t>
            </w:r>
          </w:p>
        </w:tc>
        <w:tc>
          <w:tcPr>
            <w:tcW w:w="620" w:type="dxa"/>
          </w:tcPr>
          <w:p w:rsidR="00F23EE8" w:rsidRDefault="00F23EE8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620" w:type="dxa"/>
          </w:tcPr>
          <w:p w:rsidR="00F23EE8" w:rsidRDefault="00F23EE8">
            <w:pPr>
              <w:pStyle w:val="ConsPlusNormal"/>
              <w:jc w:val="center"/>
            </w:pPr>
            <w:r>
              <w:t>I - II</w:t>
            </w:r>
          </w:p>
        </w:tc>
        <w:tc>
          <w:tcPr>
            <w:tcW w:w="620" w:type="dxa"/>
          </w:tcPr>
          <w:p w:rsidR="00F23EE8" w:rsidRDefault="00F23EE8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620" w:type="dxa"/>
          </w:tcPr>
          <w:p w:rsidR="00F23EE8" w:rsidRDefault="00F23EE8">
            <w:pPr>
              <w:pStyle w:val="ConsPlusNormal"/>
              <w:jc w:val="center"/>
            </w:pPr>
            <w:r>
              <w:t>I - II</w:t>
            </w:r>
          </w:p>
        </w:tc>
        <w:tc>
          <w:tcPr>
            <w:tcW w:w="621" w:type="dxa"/>
          </w:tcPr>
          <w:p w:rsidR="00F23EE8" w:rsidRDefault="00F23EE8">
            <w:pPr>
              <w:pStyle w:val="ConsPlusNormal"/>
              <w:jc w:val="center"/>
            </w:pPr>
            <w:r>
              <w:t>III</w:t>
            </w:r>
          </w:p>
        </w:tc>
      </w:tr>
      <w:tr w:rsidR="00F23EE8">
        <w:tc>
          <w:tcPr>
            <w:tcW w:w="1628" w:type="dxa"/>
          </w:tcPr>
          <w:p w:rsidR="00F23EE8" w:rsidRDefault="00F23EE8">
            <w:pPr>
              <w:pStyle w:val="ConsPlusNormal"/>
              <w:jc w:val="center"/>
            </w:pPr>
            <w:r>
              <w:t xml:space="preserve">Расстояние до границ земельного участка заявителя, </w:t>
            </w:r>
            <w:proofErr w:type="gramStart"/>
            <w:r>
              <w:t>м</w:t>
            </w:r>
            <w:proofErr w:type="gramEnd"/>
          </w:p>
        </w:tc>
        <w:tc>
          <w:tcPr>
            <w:tcW w:w="1708" w:type="dxa"/>
          </w:tcPr>
          <w:p w:rsidR="00F23EE8" w:rsidRDefault="00F23EE8">
            <w:pPr>
              <w:pStyle w:val="ConsPlusNormal"/>
              <w:jc w:val="center"/>
            </w:pPr>
            <w:r>
              <w:t>Необходимость строительства подстанции</w:t>
            </w:r>
          </w:p>
        </w:tc>
        <w:tc>
          <w:tcPr>
            <w:tcW w:w="1402" w:type="dxa"/>
          </w:tcPr>
          <w:p w:rsidR="00F23EE8" w:rsidRDefault="00F23EE8">
            <w:pPr>
              <w:pStyle w:val="ConsPlusNormal"/>
              <w:jc w:val="center"/>
            </w:pPr>
            <w:r>
              <w:t>Тип линии</w:t>
            </w:r>
          </w:p>
        </w:tc>
        <w:tc>
          <w:tcPr>
            <w:tcW w:w="620" w:type="dxa"/>
          </w:tcPr>
          <w:p w:rsidR="00F23EE8" w:rsidRDefault="00D71BA7">
            <w:pPr>
              <w:pStyle w:val="ConsPlusNormal"/>
            </w:pPr>
            <w:r>
              <w:t>0</w:t>
            </w:r>
          </w:p>
        </w:tc>
        <w:tc>
          <w:tcPr>
            <w:tcW w:w="620" w:type="dxa"/>
          </w:tcPr>
          <w:p w:rsidR="00F23EE8" w:rsidRDefault="00D71BA7">
            <w:pPr>
              <w:pStyle w:val="ConsPlusNormal"/>
            </w:pPr>
            <w:r>
              <w:t>0</w:t>
            </w:r>
          </w:p>
        </w:tc>
        <w:tc>
          <w:tcPr>
            <w:tcW w:w="620" w:type="dxa"/>
          </w:tcPr>
          <w:p w:rsidR="00F23EE8" w:rsidRDefault="00D71BA7">
            <w:pPr>
              <w:pStyle w:val="ConsPlusNormal"/>
            </w:pPr>
            <w:r>
              <w:t>0</w:t>
            </w:r>
          </w:p>
        </w:tc>
        <w:tc>
          <w:tcPr>
            <w:tcW w:w="620" w:type="dxa"/>
          </w:tcPr>
          <w:p w:rsidR="00F23EE8" w:rsidRDefault="00F22907">
            <w:pPr>
              <w:pStyle w:val="ConsPlusNormal"/>
            </w:pPr>
            <w:r>
              <w:t>0</w:t>
            </w:r>
          </w:p>
        </w:tc>
        <w:tc>
          <w:tcPr>
            <w:tcW w:w="620" w:type="dxa"/>
          </w:tcPr>
          <w:p w:rsidR="00F23EE8" w:rsidRDefault="00D71BA7">
            <w:pPr>
              <w:pStyle w:val="ConsPlusNormal"/>
            </w:pPr>
            <w:r>
              <w:t>0</w:t>
            </w:r>
          </w:p>
        </w:tc>
        <w:tc>
          <w:tcPr>
            <w:tcW w:w="620" w:type="dxa"/>
          </w:tcPr>
          <w:p w:rsidR="00F23EE8" w:rsidRDefault="00D71BA7">
            <w:pPr>
              <w:pStyle w:val="ConsPlusNormal"/>
            </w:pPr>
            <w:r>
              <w:t>0</w:t>
            </w:r>
          </w:p>
        </w:tc>
        <w:tc>
          <w:tcPr>
            <w:tcW w:w="620" w:type="dxa"/>
          </w:tcPr>
          <w:p w:rsidR="00F23EE8" w:rsidRDefault="00D71BA7">
            <w:pPr>
              <w:pStyle w:val="ConsPlusNormal"/>
            </w:pPr>
            <w:r>
              <w:t>0</w:t>
            </w:r>
          </w:p>
        </w:tc>
        <w:tc>
          <w:tcPr>
            <w:tcW w:w="621" w:type="dxa"/>
          </w:tcPr>
          <w:p w:rsidR="00F23EE8" w:rsidRDefault="00D71BA7">
            <w:pPr>
              <w:pStyle w:val="ConsPlusNormal"/>
            </w:pPr>
            <w:r>
              <w:t>0</w:t>
            </w:r>
          </w:p>
        </w:tc>
      </w:tr>
      <w:tr w:rsidR="00B7379E">
        <w:tc>
          <w:tcPr>
            <w:tcW w:w="1628" w:type="dxa"/>
            <w:vMerge w:val="restart"/>
            <w:vAlign w:val="center"/>
          </w:tcPr>
          <w:p w:rsidR="00B7379E" w:rsidRDefault="00B7379E">
            <w:pPr>
              <w:pStyle w:val="ConsPlusNormal"/>
              <w:jc w:val="center"/>
            </w:pPr>
            <w:r>
              <w:t>500 - сельская местность/300 - городская местность</w:t>
            </w:r>
          </w:p>
        </w:tc>
        <w:tc>
          <w:tcPr>
            <w:tcW w:w="1708" w:type="dxa"/>
            <w:vMerge w:val="restart"/>
            <w:vAlign w:val="center"/>
          </w:tcPr>
          <w:p w:rsidR="00B7379E" w:rsidRDefault="00B7379E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02" w:type="dxa"/>
            <w:vAlign w:val="center"/>
          </w:tcPr>
          <w:p w:rsidR="00B7379E" w:rsidRDefault="00B7379E">
            <w:pPr>
              <w:pStyle w:val="ConsPlusNormal"/>
              <w:jc w:val="center"/>
            </w:pPr>
            <w:r>
              <w:t>КЛ</w:t>
            </w:r>
          </w:p>
        </w:tc>
        <w:tc>
          <w:tcPr>
            <w:tcW w:w="620" w:type="dxa"/>
          </w:tcPr>
          <w:p w:rsidR="00B7379E" w:rsidRDefault="00B7379E" w:rsidP="00E36F2D">
            <w:pPr>
              <w:pStyle w:val="ConsPlusNormal"/>
            </w:pPr>
            <w:r>
              <w:t>0</w:t>
            </w:r>
          </w:p>
        </w:tc>
        <w:tc>
          <w:tcPr>
            <w:tcW w:w="620" w:type="dxa"/>
          </w:tcPr>
          <w:p w:rsidR="00B7379E" w:rsidRDefault="00B7379E" w:rsidP="00E36F2D">
            <w:pPr>
              <w:pStyle w:val="ConsPlusNormal"/>
            </w:pPr>
            <w:r>
              <w:t>0</w:t>
            </w:r>
          </w:p>
        </w:tc>
        <w:tc>
          <w:tcPr>
            <w:tcW w:w="620" w:type="dxa"/>
          </w:tcPr>
          <w:p w:rsidR="00B7379E" w:rsidRDefault="00B7379E" w:rsidP="00E36F2D">
            <w:pPr>
              <w:pStyle w:val="ConsPlusNormal"/>
            </w:pPr>
            <w:r>
              <w:t>0</w:t>
            </w:r>
          </w:p>
        </w:tc>
        <w:tc>
          <w:tcPr>
            <w:tcW w:w="620" w:type="dxa"/>
          </w:tcPr>
          <w:p w:rsidR="00B7379E" w:rsidRDefault="00B7379E" w:rsidP="00E36F2D">
            <w:pPr>
              <w:pStyle w:val="ConsPlusNormal"/>
            </w:pPr>
            <w:r>
              <w:t>0</w:t>
            </w:r>
          </w:p>
        </w:tc>
        <w:tc>
          <w:tcPr>
            <w:tcW w:w="620" w:type="dxa"/>
          </w:tcPr>
          <w:p w:rsidR="00B7379E" w:rsidRDefault="00B7379E" w:rsidP="00E36F2D">
            <w:pPr>
              <w:pStyle w:val="ConsPlusNormal"/>
            </w:pPr>
            <w:r>
              <w:t>0</w:t>
            </w:r>
          </w:p>
        </w:tc>
        <w:tc>
          <w:tcPr>
            <w:tcW w:w="620" w:type="dxa"/>
          </w:tcPr>
          <w:p w:rsidR="00B7379E" w:rsidRDefault="00B7379E" w:rsidP="00E36F2D">
            <w:pPr>
              <w:pStyle w:val="ConsPlusNormal"/>
            </w:pPr>
            <w:r>
              <w:t>0</w:t>
            </w:r>
          </w:p>
        </w:tc>
        <w:tc>
          <w:tcPr>
            <w:tcW w:w="620" w:type="dxa"/>
          </w:tcPr>
          <w:p w:rsidR="00B7379E" w:rsidRDefault="00B7379E" w:rsidP="00E36F2D">
            <w:pPr>
              <w:pStyle w:val="ConsPlusNormal"/>
            </w:pPr>
            <w:r>
              <w:t>0</w:t>
            </w:r>
          </w:p>
        </w:tc>
        <w:tc>
          <w:tcPr>
            <w:tcW w:w="621" w:type="dxa"/>
          </w:tcPr>
          <w:p w:rsidR="00B7379E" w:rsidRDefault="00B7379E" w:rsidP="00E36F2D">
            <w:pPr>
              <w:pStyle w:val="ConsPlusNormal"/>
            </w:pPr>
            <w:r>
              <w:t>0</w:t>
            </w:r>
          </w:p>
        </w:tc>
      </w:tr>
      <w:tr w:rsidR="00B7379E">
        <w:tc>
          <w:tcPr>
            <w:tcW w:w="1628" w:type="dxa"/>
            <w:vMerge/>
          </w:tcPr>
          <w:p w:rsidR="00B7379E" w:rsidRDefault="00B7379E"/>
        </w:tc>
        <w:tc>
          <w:tcPr>
            <w:tcW w:w="1708" w:type="dxa"/>
            <w:vMerge/>
          </w:tcPr>
          <w:p w:rsidR="00B7379E" w:rsidRDefault="00B7379E"/>
        </w:tc>
        <w:tc>
          <w:tcPr>
            <w:tcW w:w="1402" w:type="dxa"/>
            <w:vAlign w:val="center"/>
          </w:tcPr>
          <w:p w:rsidR="00B7379E" w:rsidRDefault="00B7379E">
            <w:pPr>
              <w:pStyle w:val="ConsPlusNormal"/>
              <w:jc w:val="center"/>
            </w:pPr>
            <w:proofErr w:type="gramStart"/>
            <w:r>
              <w:t>ВЛ</w:t>
            </w:r>
            <w:proofErr w:type="gramEnd"/>
          </w:p>
        </w:tc>
        <w:tc>
          <w:tcPr>
            <w:tcW w:w="620" w:type="dxa"/>
          </w:tcPr>
          <w:p w:rsidR="00B7379E" w:rsidRDefault="00B7379E" w:rsidP="00E36F2D">
            <w:pPr>
              <w:pStyle w:val="ConsPlusNormal"/>
            </w:pPr>
            <w:r>
              <w:t>0</w:t>
            </w:r>
          </w:p>
        </w:tc>
        <w:tc>
          <w:tcPr>
            <w:tcW w:w="620" w:type="dxa"/>
          </w:tcPr>
          <w:p w:rsidR="00B7379E" w:rsidRDefault="00B7379E" w:rsidP="00E36F2D">
            <w:pPr>
              <w:pStyle w:val="ConsPlusNormal"/>
            </w:pPr>
            <w:r>
              <w:t>0</w:t>
            </w:r>
          </w:p>
        </w:tc>
        <w:tc>
          <w:tcPr>
            <w:tcW w:w="620" w:type="dxa"/>
          </w:tcPr>
          <w:p w:rsidR="00B7379E" w:rsidRDefault="00B7379E" w:rsidP="00E36F2D">
            <w:pPr>
              <w:pStyle w:val="ConsPlusNormal"/>
            </w:pPr>
            <w:r>
              <w:t>0</w:t>
            </w:r>
          </w:p>
        </w:tc>
        <w:tc>
          <w:tcPr>
            <w:tcW w:w="620" w:type="dxa"/>
          </w:tcPr>
          <w:p w:rsidR="00B7379E" w:rsidRDefault="00B7379E" w:rsidP="00E36F2D">
            <w:pPr>
              <w:pStyle w:val="ConsPlusNormal"/>
            </w:pPr>
            <w:r>
              <w:t>0</w:t>
            </w:r>
          </w:p>
        </w:tc>
        <w:tc>
          <w:tcPr>
            <w:tcW w:w="620" w:type="dxa"/>
          </w:tcPr>
          <w:p w:rsidR="00B7379E" w:rsidRDefault="00B7379E" w:rsidP="00E36F2D">
            <w:pPr>
              <w:pStyle w:val="ConsPlusNormal"/>
            </w:pPr>
            <w:r>
              <w:t>0</w:t>
            </w:r>
          </w:p>
        </w:tc>
        <w:tc>
          <w:tcPr>
            <w:tcW w:w="620" w:type="dxa"/>
          </w:tcPr>
          <w:p w:rsidR="00B7379E" w:rsidRDefault="00B7379E" w:rsidP="00E36F2D">
            <w:pPr>
              <w:pStyle w:val="ConsPlusNormal"/>
            </w:pPr>
            <w:r>
              <w:t>0</w:t>
            </w:r>
          </w:p>
        </w:tc>
        <w:tc>
          <w:tcPr>
            <w:tcW w:w="620" w:type="dxa"/>
          </w:tcPr>
          <w:p w:rsidR="00B7379E" w:rsidRDefault="00B7379E" w:rsidP="00E36F2D">
            <w:pPr>
              <w:pStyle w:val="ConsPlusNormal"/>
            </w:pPr>
            <w:r>
              <w:t>0</w:t>
            </w:r>
          </w:p>
        </w:tc>
        <w:tc>
          <w:tcPr>
            <w:tcW w:w="621" w:type="dxa"/>
          </w:tcPr>
          <w:p w:rsidR="00B7379E" w:rsidRDefault="00B7379E" w:rsidP="00E36F2D">
            <w:pPr>
              <w:pStyle w:val="ConsPlusNormal"/>
            </w:pPr>
            <w:r>
              <w:t>0</w:t>
            </w:r>
          </w:p>
        </w:tc>
      </w:tr>
      <w:tr w:rsidR="00F23EE8">
        <w:tc>
          <w:tcPr>
            <w:tcW w:w="1628" w:type="dxa"/>
            <w:vMerge/>
          </w:tcPr>
          <w:p w:rsidR="00F23EE8" w:rsidRDefault="00F23EE8"/>
        </w:tc>
        <w:tc>
          <w:tcPr>
            <w:tcW w:w="1708" w:type="dxa"/>
            <w:vMerge w:val="restart"/>
            <w:vAlign w:val="center"/>
          </w:tcPr>
          <w:p w:rsidR="00F23EE8" w:rsidRDefault="00F23EE8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02" w:type="dxa"/>
            <w:vAlign w:val="center"/>
          </w:tcPr>
          <w:p w:rsidR="00F23EE8" w:rsidRDefault="00F23EE8">
            <w:pPr>
              <w:pStyle w:val="ConsPlusNormal"/>
              <w:jc w:val="center"/>
            </w:pPr>
            <w:r>
              <w:t>КЛ</w:t>
            </w:r>
          </w:p>
        </w:tc>
        <w:tc>
          <w:tcPr>
            <w:tcW w:w="620" w:type="dxa"/>
          </w:tcPr>
          <w:p w:rsidR="00F23EE8" w:rsidRDefault="00B7379E">
            <w:pPr>
              <w:pStyle w:val="ConsPlusNormal"/>
            </w:pPr>
            <w:r>
              <w:t>0</w:t>
            </w:r>
          </w:p>
        </w:tc>
        <w:tc>
          <w:tcPr>
            <w:tcW w:w="620" w:type="dxa"/>
          </w:tcPr>
          <w:p w:rsidR="00F23EE8" w:rsidRDefault="00B7379E">
            <w:pPr>
              <w:pStyle w:val="ConsPlusNormal"/>
            </w:pPr>
            <w:r>
              <w:t>0</w:t>
            </w:r>
          </w:p>
        </w:tc>
        <w:tc>
          <w:tcPr>
            <w:tcW w:w="620" w:type="dxa"/>
          </w:tcPr>
          <w:p w:rsidR="00F23EE8" w:rsidRDefault="00B7379E">
            <w:pPr>
              <w:pStyle w:val="ConsPlusNormal"/>
            </w:pPr>
            <w:r>
              <w:t>0</w:t>
            </w:r>
          </w:p>
        </w:tc>
        <w:tc>
          <w:tcPr>
            <w:tcW w:w="620" w:type="dxa"/>
          </w:tcPr>
          <w:p w:rsidR="00F23EE8" w:rsidRDefault="00B7379E">
            <w:pPr>
              <w:pStyle w:val="ConsPlusNormal"/>
            </w:pPr>
            <w:r>
              <w:t>0</w:t>
            </w:r>
          </w:p>
        </w:tc>
        <w:tc>
          <w:tcPr>
            <w:tcW w:w="620" w:type="dxa"/>
          </w:tcPr>
          <w:p w:rsidR="00F23EE8" w:rsidRDefault="00B7379E">
            <w:pPr>
              <w:pStyle w:val="ConsPlusNormal"/>
            </w:pPr>
            <w:r>
              <w:t>0</w:t>
            </w:r>
          </w:p>
        </w:tc>
        <w:tc>
          <w:tcPr>
            <w:tcW w:w="620" w:type="dxa"/>
          </w:tcPr>
          <w:p w:rsidR="00F23EE8" w:rsidRDefault="00B7379E">
            <w:pPr>
              <w:pStyle w:val="ConsPlusNormal"/>
            </w:pPr>
            <w:r>
              <w:t>0</w:t>
            </w:r>
          </w:p>
        </w:tc>
        <w:tc>
          <w:tcPr>
            <w:tcW w:w="620" w:type="dxa"/>
          </w:tcPr>
          <w:p w:rsidR="00F23EE8" w:rsidRDefault="00B7379E">
            <w:pPr>
              <w:pStyle w:val="ConsPlusNormal"/>
            </w:pPr>
            <w:r>
              <w:t>0</w:t>
            </w:r>
          </w:p>
        </w:tc>
        <w:tc>
          <w:tcPr>
            <w:tcW w:w="621" w:type="dxa"/>
          </w:tcPr>
          <w:p w:rsidR="00F23EE8" w:rsidRDefault="00B7379E">
            <w:pPr>
              <w:pStyle w:val="ConsPlusNormal"/>
            </w:pPr>
            <w:r>
              <w:t>0</w:t>
            </w:r>
          </w:p>
        </w:tc>
      </w:tr>
      <w:tr w:rsidR="00F23EE8">
        <w:tc>
          <w:tcPr>
            <w:tcW w:w="1628" w:type="dxa"/>
            <w:vMerge/>
          </w:tcPr>
          <w:p w:rsidR="00F23EE8" w:rsidRDefault="00F23EE8"/>
        </w:tc>
        <w:tc>
          <w:tcPr>
            <w:tcW w:w="1708" w:type="dxa"/>
            <w:vMerge/>
          </w:tcPr>
          <w:p w:rsidR="00F23EE8" w:rsidRDefault="00F23EE8"/>
        </w:tc>
        <w:tc>
          <w:tcPr>
            <w:tcW w:w="1402" w:type="dxa"/>
            <w:vAlign w:val="center"/>
          </w:tcPr>
          <w:p w:rsidR="00F23EE8" w:rsidRDefault="00F23EE8">
            <w:pPr>
              <w:pStyle w:val="ConsPlusNormal"/>
              <w:jc w:val="center"/>
            </w:pPr>
            <w:proofErr w:type="gramStart"/>
            <w:r>
              <w:t>ВЛ</w:t>
            </w:r>
            <w:proofErr w:type="gramEnd"/>
          </w:p>
        </w:tc>
        <w:tc>
          <w:tcPr>
            <w:tcW w:w="620" w:type="dxa"/>
          </w:tcPr>
          <w:p w:rsidR="00F23EE8" w:rsidRDefault="00B7379E">
            <w:pPr>
              <w:pStyle w:val="ConsPlusNormal"/>
            </w:pPr>
            <w:r>
              <w:t>0</w:t>
            </w:r>
          </w:p>
        </w:tc>
        <w:tc>
          <w:tcPr>
            <w:tcW w:w="620" w:type="dxa"/>
          </w:tcPr>
          <w:p w:rsidR="00F23EE8" w:rsidRDefault="00B7379E">
            <w:pPr>
              <w:pStyle w:val="ConsPlusNormal"/>
            </w:pPr>
            <w:r>
              <w:t>0</w:t>
            </w:r>
          </w:p>
        </w:tc>
        <w:tc>
          <w:tcPr>
            <w:tcW w:w="620" w:type="dxa"/>
          </w:tcPr>
          <w:p w:rsidR="00F23EE8" w:rsidRDefault="00B7379E">
            <w:pPr>
              <w:pStyle w:val="ConsPlusNormal"/>
            </w:pPr>
            <w:r>
              <w:t>0</w:t>
            </w:r>
          </w:p>
        </w:tc>
        <w:tc>
          <w:tcPr>
            <w:tcW w:w="620" w:type="dxa"/>
          </w:tcPr>
          <w:p w:rsidR="00F23EE8" w:rsidRDefault="00B7379E">
            <w:pPr>
              <w:pStyle w:val="ConsPlusNormal"/>
            </w:pPr>
            <w:r>
              <w:t>0</w:t>
            </w:r>
          </w:p>
        </w:tc>
        <w:tc>
          <w:tcPr>
            <w:tcW w:w="620" w:type="dxa"/>
          </w:tcPr>
          <w:p w:rsidR="00F23EE8" w:rsidRDefault="00B7379E">
            <w:pPr>
              <w:pStyle w:val="ConsPlusNormal"/>
            </w:pPr>
            <w:r>
              <w:t>0</w:t>
            </w:r>
          </w:p>
        </w:tc>
        <w:tc>
          <w:tcPr>
            <w:tcW w:w="620" w:type="dxa"/>
          </w:tcPr>
          <w:p w:rsidR="00F23EE8" w:rsidRDefault="00B7379E">
            <w:pPr>
              <w:pStyle w:val="ConsPlusNormal"/>
            </w:pPr>
            <w:r>
              <w:t>0</w:t>
            </w:r>
          </w:p>
        </w:tc>
        <w:tc>
          <w:tcPr>
            <w:tcW w:w="620" w:type="dxa"/>
          </w:tcPr>
          <w:p w:rsidR="00F23EE8" w:rsidRDefault="00B7379E">
            <w:pPr>
              <w:pStyle w:val="ConsPlusNormal"/>
            </w:pPr>
            <w:r>
              <w:t>0</w:t>
            </w:r>
          </w:p>
        </w:tc>
        <w:tc>
          <w:tcPr>
            <w:tcW w:w="621" w:type="dxa"/>
          </w:tcPr>
          <w:p w:rsidR="00F23EE8" w:rsidRDefault="00B7379E">
            <w:pPr>
              <w:pStyle w:val="ConsPlusNormal"/>
            </w:pPr>
            <w:r>
              <w:t>0</w:t>
            </w:r>
          </w:p>
        </w:tc>
      </w:tr>
      <w:tr w:rsidR="00B7379E">
        <w:tc>
          <w:tcPr>
            <w:tcW w:w="1628" w:type="dxa"/>
            <w:vMerge w:val="restart"/>
            <w:vAlign w:val="center"/>
          </w:tcPr>
          <w:p w:rsidR="00B7379E" w:rsidRDefault="00B7379E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1708" w:type="dxa"/>
            <w:vMerge w:val="restart"/>
            <w:vAlign w:val="center"/>
          </w:tcPr>
          <w:p w:rsidR="00B7379E" w:rsidRDefault="00B7379E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02" w:type="dxa"/>
            <w:vAlign w:val="center"/>
          </w:tcPr>
          <w:p w:rsidR="00B7379E" w:rsidRDefault="00B7379E">
            <w:pPr>
              <w:pStyle w:val="ConsPlusNormal"/>
              <w:jc w:val="center"/>
            </w:pPr>
            <w:r>
              <w:t>КЛ</w:t>
            </w:r>
          </w:p>
        </w:tc>
        <w:tc>
          <w:tcPr>
            <w:tcW w:w="620" w:type="dxa"/>
          </w:tcPr>
          <w:p w:rsidR="00B7379E" w:rsidRDefault="00B7379E" w:rsidP="00E36F2D">
            <w:pPr>
              <w:pStyle w:val="ConsPlusNormal"/>
            </w:pPr>
            <w:r>
              <w:t>0</w:t>
            </w:r>
          </w:p>
        </w:tc>
        <w:tc>
          <w:tcPr>
            <w:tcW w:w="620" w:type="dxa"/>
          </w:tcPr>
          <w:p w:rsidR="00B7379E" w:rsidRDefault="00B7379E" w:rsidP="00E36F2D">
            <w:pPr>
              <w:pStyle w:val="ConsPlusNormal"/>
            </w:pPr>
            <w:r>
              <w:t>0</w:t>
            </w:r>
          </w:p>
        </w:tc>
        <w:tc>
          <w:tcPr>
            <w:tcW w:w="620" w:type="dxa"/>
          </w:tcPr>
          <w:p w:rsidR="00B7379E" w:rsidRDefault="00B7379E" w:rsidP="00E36F2D">
            <w:pPr>
              <w:pStyle w:val="ConsPlusNormal"/>
            </w:pPr>
            <w:r>
              <w:t>0</w:t>
            </w:r>
          </w:p>
        </w:tc>
        <w:tc>
          <w:tcPr>
            <w:tcW w:w="620" w:type="dxa"/>
          </w:tcPr>
          <w:p w:rsidR="00B7379E" w:rsidRDefault="00B7379E" w:rsidP="00E36F2D">
            <w:pPr>
              <w:pStyle w:val="ConsPlusNormal"/>
            </w:pPr>
            <w:r>
              <w:t>0</w:t>
            </w:r>
          </w:p>
        </w:tc>
        <w:tc>
          <w:tcPr>
            <w:tcW w:w="620" w:type="dxa"/>
          </w:tcPr>
          <w:p w:rsidR="00B7379E" w:rsidRDefault="00B7379E" w:rsidP="00E36F2D">
            <w:pPr>
              <w:pStyle w:val="ConsPlusNormal"/>
            </w:pPr>
            <w:r>
              <w:t>0</w:t>
            </w:r>
          </w:p>
        </w:tc>
        <w:tc>
          <w:tcPr>
            <w:tcW w:w="620" w:type="dxa"/>
          </w:tcPr>
          <w:p w:rsidR="00B7379E" w:rsidRDefault="00B7379E" w:rsidP="00E36F2D">
            <w:pPr>
              <w:pStyle w:val="ConsPlusNormal"/>
            </w:pPr>
            <w:r>
              <w:t>0</w:t>
            </w:r>
          </w:p>
        </w:tc>
        <w:tc>
          <w:tcPr>
            <w:tcW w:w="620" w:type="dxa"/>
          </w:tcPr>
          <w:p w:rsidR="00B7379E" w:rsidRDefault="00B7379E" w:rsidP="00E36F2D">
            <w:pPr>
              <w:pStyle w:val="ConsPlusNormal"/>
            </w:pPr>
            <w:r>
              <w:t>0</w:t>
            </w:r>
          </w:p>
        </w:tc>
        <w:tc>
          <w:tcPr>
            <w:tcW w:w="621" w:type="dxa"/>
          </w:tcPr>
          <w:p w:rsidR="00B7379E" w:rsidRDefault="00B7379E" w:rsidP="00E36F2D">
            <w:pPr>
              <w:pStyle w:val="ConsPlusNormal"/>
            </w:pPr>
            <w:r>
              <w:t>0</w:t>
            </w:r>
          </w:p>
        </w:tc>
      </w:tr>
      <w:tr w:rsidR="00B7379E">
        <w:tc>
          <w:tcPr>
            <w:tcW w:w="1628" w:type="dxa"/>
            <w:vMerge/>
          </w:tcPr>
          <w:p w:rsidR="00B7379E" w:rsidRDefault="00B7379E"/>
        </w:tc>
        <w:tc>
          <w:tcPr>
            <w:tcW w:w="1708" w:type="dxa"/>
            <w:vMerge/>
          </w:tcPr>
          <w:p w:rsidR="00B7379E" w:rsidRDefault="00B7379E"/>
        </w:tc>
        <w:tc>
          <w:tcPr>
            <w:tcW w:w="1402" w:type="dxa"/>
            <w:vAlign w:val="center"/>
          </w:tcPr>
          <w:p w:rsidR="00B7379E" w:rsidRDefault="00B7379E">
            <w:pPr>
              <w:pStyle w:val="ConsPlusNormal"/>
              <w:jc w:val="center"/>
            </w:pPr>
            <w:proofErr w:type="gramStart"/>
            <w:r>
              <w:t>ВЛ</w:t>
            </w:r>
            <w:proofErr w:type="gramEnd"/>
          </w:p>
        </w:tc>
        <w:tc>
          <w:tcPr>
            <w:tcW w:w="620" w:type="dxa"/>
          </w:tcPr>
          <w:p w:rsidR="00B7379E" w:rsidRDefault="00B7379E" w:rsidP="00E36F2D">
            <w:pPr>
              <w:pStyle w:val="ConsPlusNormal"/>
            </w:pPr>
            <w:r>
              <w:t>0</w:t>
            </w:r>
          </w:p>
        </w:tc>
        <w:tc>
          <w:tcPr>
            <w:tcW w:w="620" w:type="dxa"/>
          </w:tcPr>
          <w:p w:rsidR="00B7379E" w:rsidRDefault="00B7379E" w:rsidP="00E36F2D">
            <w:pPr>
              <w:pStyle w:val="ConsPlusNormal"/>
            </w:pPr>
            <w:r>
              <w:t>0</w:t>
            </w:r>
          </w:p>
        </w:tc>
        <w:tc>
          <w:tcPr>
            <w:tcW w:w="620" w:type="dxa"/>
          </w:tcPr>
          <w:p w:rsidR="00B7379E" w:rsidRDefault="00B7379E" w:rsidP="00E36F2D">
            <w:pPr>
              <w:pStyle w:val="ConsPlusNormal"/>
            </w:pPr>
            <w:r>
              <w:t>0</w:t>
            </w:r>
          </w:p>
        </w:tc>
        <w:tc>
          <w:tcPr>
            <w:tcW w:w="620" w:type="dxa"/>
          </w:tcPr>
          <w:p w:rsidR="00B7379E" w:rsidRDefault="00B7379E" w:rsidP="00E36F2D">
            <w:pPr>
              <w:pStyle w:val="ConsPlusNormal"/>
            </w:pPr>
            <w:r>
              <w:t>0</w:t>
            </w:r>
          </w:p>
        </w:tc>
        <w:tc>
          <w:tcPr>
            <w:tcW w:w="620" w:type="dxa"/>
          </w:tcPr>
          <w:p w:rsidR="00B7379E" w:rsidRDefault="00B7379E" w:rsidP="00E36F2D">
            <w:pPr>
              <w:pStyle w:val="ConsPlusNormal"/>
            </w:pPr>
            <w:r>
              <w:t>0</w:t>
            </w:r>
          </w:p>
        </w:tc>
        <w:tc>
          <w:tcPr>
            <w:tcW w:w="620" w:type="dxa"/>
          </w:tcPr>
          <w:p w:rsidR="00B7379E" w:rsidRDefault="00B7379E" w:rsidP="00E36F2D">
            <w:pPr>
              <w:pStyle w:val="ConsPlusNormal"/>
            </w:pPr>
            <w:r>
              <w:t>0</w:t>
            </w:r>
          </w:p>
        </w:tc>
        <w:tc>
          <w:tcPr>
            <w:tcW w:w="620" w:type="dxa"/>
          </w:tcPr>
          <w:p w:rsidR="00B7379E" w:rsidRDefault="00B7379E" w:rsidP="00E36F2D">
            <w:pPr>
              <w:pStyle w:val="ConsPlusNormal"/>
            </w:pPr>
            <w:r>
              <w:t>0</w:t>
            </w:r>
          </w:p>
        </w:tc>
        <w:tc>
          <w:tcPr>
            <w:tcW w:w="621" w:type="dxa"/>
          </w:tcPr>
          <w:p w:rsidR="00B7379E" w:rsidRDefault="00B7379E" w:rsidP="00E36F2D">
            <w:pPr>
              <w:pStyle w:val="ConsPlusNormal"/>
            </w:pPr>
            <w:r>
              <w:t>0</w:t>
            </w:r>
          </w:p>
        </w:tc>
      </w:tr>
      <w:tr w:rsidR="00B7379E">
        <w:tc>
          <w:tcPr>
            <w:tcW w:w="1628" w:type="dxa"/>
            <w:vMerge/>
          </w:tcPr>
          <w:p w:rsidR="00B7379E" w:rsidRDefault="00B7379E"/>
        </w:tc>
        <w:tc>
          <w:tcPr>
            <w:tcW w:w="1708" w:type="dxa"/>
            <w:vMerge w:val="restart"/>
            <w:vAlign w:val="center"/>
          </w:tcPr>
          <w:p w:rsidR="00B7379E" w:rsidRDefault="00B7379E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02" w:type="dxa"/>
            <w:vAlign w:val="center"/>
          </w:tcPr>
          <w:p w:rsidR="00B7379E" w:rsidRDefault="00B7379E">
            <w:pPr>
              <w:pStyle w:val="ConsPlusNormal"/>
              <w:jc w:val="center"/>
            </w:pPr>
            <w:r>
              <w:t>КЛ</w:t>
            </w:r>
          </w:p>
        </w:tc>
        <w:tc>
          <w:tcPr>
            <w:tcW w:w="620" w:type="dxa"/>
          </w:tcPr>
          <w:p w:rsidR="00B7379E" w:rsidRDefault="00B7379E" w:rsidP="00E36F2D">
            <w:pPr>
              <w:pStyle w:val="ConsPlusNormal"/>
            </w:pPr>
            <w:r>
              <w:t>0</w:t>
            </w:r>
          </w:p>
        </w:tc>
        <w:tc>
          <w:tcPr>
            <w:tcW w:w="620" w:type="dxa"/>
          </w:tcPr>
          <w:p w:rsidR="00B7379E" w:rsidRDefault="00B7379E" w:rsidP="00E36F2D">
            <w:pPr>
              <w:pStyle w:val="ConsPlusNormal"/>
            </w:pPr>
            <w:r>
              <w:t>0</w:t>
            </w:r>
          </w:p>
        </w:tc>
        <w:tc>
          <w:tcPr>
            <w:tcW w:w="620" w:type="dxa"/>
          </w:tcPr>
          <w:p w:rsidR="00B7379E" w:rsidRDefault="00B7379E" w:rsidP="00E36F2D">
            <w:pPr>
              <w:pStyle w:val="ConsPlusNormal"/>
            </w:pPr>
            <w:r>
              <w:t>0</w:t>
            </w:r>
          </w:p>
        </w:tc>
        <w:tc>
          <w:tcPr>
            <w:tcW w:w="620" w:type="dxa"/>
          </w:tcPr>
          <w:p w:rsidR="00B7379E" w:rsidRDefault="00B7379E" w:rsidP="00E36F2D">
            <w:pPr>
              <w:pStyle w:val="ConsPlusNormal"/>
            </w:pPr>
            <w:r>
              <w:t>0</w:t>
            </w:r>
          </w:p>
        </w:tc>
        <w:tc>
          <w:tcPr>
            <w:tcW w:w="620" w:type="dxa"/>
          </w:tcPr>
          <w:p w:rsidR="00B7379E" w:rsidRDefault="00B7379E" w:rsidP="00E36F2D">
            <w:pPr>
              <w:pStyle w:val="ConsPlusNormal"/>
            </w:pPr>
            <w:r>
              <w:t>0</w:t>
            </w:r>
          </w:p>
        </w:tc>
        <w:tc>
          <w:tcPr>
            <w:tcW w:w="620" w:type="dxa"/>
          </w:tcPr>
          <w:p w:rsidR="00B7379E" w:rsidRDefault="00B7379E" w:rsidP="00E36F2D">
            <w:pPr>
              <w:pStyle w:val="ConsPlusNormal"/>
            </w:pPr>
            <w:r>
              <w:t>0</w:t>
            </w:r>
          </w:p>
        </w:tc>
        <w:tc>
          <w:tcPr>
            <w:tcW w:w="620" w:type="dxa"/>
          </w:tcPr>
          <w:p w:rsidR="00B7379E" w:rsidRDefault="00B7379E" w:rsidP="00E36F2D">
            <w:pPr>
              <w:pStyle w:val="ConsPlusNormal"/>
            </w:pPr>
            <w:r>
              <w:t>0</w:t>
            </w:r>
          </w:p>
        </w:tc>
        <w:tc>
          <w:tcPr>
            <w:tcW w:w="621" w:type="dxa"/>
          </w:tcPr>
          <w:p w:rsidR="00B7379E" w:rsidRDefault="00B7379E" w:rsidP="00E36F2D">
            <w:pPr>
              <w:pStyle w:val="ConsPlusNormal"/>
            </w:pPr>
            <w:r>
              <w:t>0</w:t>
            </w:r>
          </w:p>
        </w:tc>
      </w:tr>
      <w:tr w:rsidR="00B7379E">
        <w:tc>
          <w:tcPr>
            <w:tcW w:w="1628" w:type="dxa"/>
            <w:vMerge/>
          </w:tcPr>
          <w:p w:rsidR="00B7379E" w:rsidRDefault="00B7379E"/>
        </w:tc>
        <w:tc>
          <w:tcPr>
            <w:tcW w:w="1708" w:type="dxa"/>
            <w:vMerge/>
          </w:tcPr>
          <w:p w:rsidR="00B7379E" w:rsidRDefault="00B7379E"/>
        </w:tc>
        <w:tc>
          <w:tcPr>
            <w:tcW w:w="1402" w:type="dxa"/>
            <w:vAlign w:val="center"/>
          </w:tcPr>
          <w:p w:rsidR="00B7379E" w:rsidRDefault="00B7379E">
            <w:pPr>
              <w:pStyle w:val="ConsPlusNormal"/>
              <w:jc w:val="center"/>
            </w:pPr>
            <w:proofErr w:type="gramStart"/>
            <w:r>
              <w:t>ВЛ</w:t>
            </w:r>
            <w:proofErr w:type="gramEnd"/>
          </w:p>
        </w:tc>
        <w:tc>
          <w:tcPr>
            <w:tcW w:w="620" w:type="dxa"/>
          </w:tcPr>
          <w:p w:rsidR="00B7379E" w:rsidRDefault="00B7379E" w:rsidP="00E36F2D">
            <w:pPr>
              <w:pStyle w:val="ConsPlusNormal"/>
            </w:pPr>
            <w:r>
              <w:t>0</w:t>
            </w:r>
          </w:p>
        </w:tc>
        <w:tc>
          <w:tcPr>
            <w:tcW w:w="620" w:type="dxa"/>
          </w:tcPr>
          <w:p w:rsidR="00B7379E" w:rsidRDefault="00B7379E" w:rsidP="00E36F2D">
            <w:pPr>
              <w:pStyle w:val="ConsPlusNormal"/>
            </w:pPr>
            <w:r>
              <w:t>0</w:t>
            </w:r>
          </w:p>
        </w:tc>
        <w:tc>
          <w:tcPr>
            <w:tcW w:w="620" w:type="dxa"/>
          </w:tcPr>
          <w:p w:rsidR="00B7379E" w:rsidRDefault="00B7379E" w:rsidP="00E36F2D">
            <w:pPr>
              <w:pStyle w:val="ConsPlusNormal"/>
            </w:pPr>
            <w:r>
              <w:t>0</w:t>
            </w:r>
          </w:p>
        </w:tc>
        <w:tc>
          <w:tcPr>
            <w:tcW w:w="620" w:type="dxa"/>
          </w:tcPr>
          <w:p w:rsidR="00B7379E" w:rsidRDefault="00B7379E" w:rsidP="00E36F2D">
            <w:pPr>
              <w:pStyle w:val="ConsPlusNormal"/>
            </w:pPr>
            <w:r>
              <w:t>0</w:t>
            </w:r>
          </w:p>
        </w:tc>
        <w:tc>
          <w:tcPr>
            <w:tcW w:w="620" w:type="dxa"/>
          </w:tcPr>
          <w:p w:rsidR="00B7379E" w:rsidRDefault="00B7379E" w:rsidP="00E36F2D">
            <w:pPr>
              <w:pStyle w:val="ConsPlusNormal"/>
            </w:pPr>
            <w:r>
              <w:t>0</w:t>
            </w:r>
          </w:p>
        </w:tc>
        <w:tc>
          <w:tcPr>
            <w:tcW w:w="620" w:type="dxa"/>
          </w:tcPr>
          <w:p w:rsidR="00B7379E" w:rsidRDefault="00B7379E" w:rsidP="00E36F2D">
            <w:pPr>
              <w:pStyle w:val="ConsPlusNormal"/>
            </w:pPr>
            <w:r>
              <w:t>0</w:t>
            </w:r>
          </w:p>
        </w:tc>
        <w:tc>
          <w:tcPr>
            <w:tcW w:w="620" w:type="dxa"/>
          </w:tcPr>
          <w:p w:rsidR="00B7379E" w:rsidRDefault="00B7379E" w:rsidP="00E36F2D">
            <w:pPr>
              <w:pStyle w:val="ConsPlusNormal"/>
            </w:pPr>
            <w:r>
              <w:t>0</w:t>
            </w:r>
          </w:p>
        </w:tc>
        <w:tc>
          <w:tcPr>
            <w:tcW w:w="621" w:type="dxa"/>
          </w:tcPr>
          <w:p w:rsidR="00B7379E" w:rsidRDefault="00B7379E" w:rsidP="00E36F2D">
            <w:pPr>
              <w:pStyle w:val="ConsPlusNormal"/>
            </w:pPr>
            <w:r>
              <w:t>0</w:t>
            </w:r>
          </w:p>
        </w:tc>
      </w:tr>
      <w:tr w:rsidR="00B7379E">
        <w:tc>
          <w:tcPr>
            <w:tcW w:w="1628" w:type="dxa"/>
            <w:vMerge w:val="restart"/>
            <w:vAlign w:val="center"/>
          </w:tcPr>
          <w:p w:rsidR="00B7379E" w:rsidRDefault="00B7379E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708" w:type="dxa"/>
            <w:vMerge w:val="restart"/>
            <w:vAlign w:val="center"/>
          </w:tcPr>
          <w:p w:rsidR="00B7379E" w:rsidRDefault="00B7379E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02" w:type="dxa"/>
            <w:vAlign w:val="center"/>
          </w:tcPr>
          <w:p w:rsidR="00B7379E" w:rsidRDefault="00B7379E">
            <w:pPr>
              <w:pStyle w:val="ConsPlusNormal"/>
              <w:jc w:val="center"/>
            </w:pPr>
            <w:r>
              <w:t>КЛ</w:t>
            </w:r>
          </w:p>
        </w:tc>
        <w:tc>
          <w:tcPr>
            <w:tcW w:w="620" w:type="dxa"/>
          </w:tcPr>
          <w:p w:rsidR="00B7379E" w:rsidRDefault="00B7379E" w:rsidP="00E36F2D">
            <w:pPr>
              <w:pStyle w:val="ConsPlusNormal"/>
            </w:pPr>
            <w:r>
              <w:t>0</w:t>
            </w:r>
          </w:p>
        </w:tc>
        <w:tc>
          <w:tcPr>
            <w:tcW w:w="620" w:type="dxa"/>
          </w:tcPr>
          <w:p w:rsidR="00B7379E" w:rsidRDefault="00B7379E" w:rsidP="00E36F2D">
            <w:pPr>
              <w:pStyle w:val="ConsPlusNormal"/>
            </w:pPr>
            <w:r>
              <w:t>0</w:t>
            </w:r>
          </w:p>
        </w:tc>
        <w:tc>
          <w:tcPr>
            <w:tcW w:w="620" w:type="dxa"/>
          </w:tcPr>
          <w:p w:rsidR="00B7379E" w:rsidRDefault="00B7379E" w:rsidP="00E36F2D">
            <w:pPr>
              <w:pStyle w:val="ConsPlusNormal"/>
            </w:pPr>
            <w:r>
              <w:t>0</w:t>
            </w:r>
          </w:p>
        </w:tc>
        <w:tc>
          <w:tcPr>
            <w:tcW w:w="620" w:type="dxa"/>
          </w:tcPr>
          <w:p w:rsidR="00B7379E" w:rsidRDefault="00B7379E" w:rsidP="00E36F2D">
            <w:pPr>
              <w:pStyle w:val="ConsPlusNormal"/>
            </w:pPr>
            <w:r>
              <w:t>0</w:t>
            </w:r>
          </w:p>
        </w:tc>
        <w:tc>
          <w:tcPr>
            <w:tcW w:w="620" w:type="dxa"/>
          </w:tcPr>
          <w:p w:rsidR="00B7379E" w:rsidRDefault="00B7379E" w:rsidP="00E36F2D">
            <w:pPr>
              <w:pStyle w:val="ConsPlusNormal"/>
            </w:pPr>
            <w:r>
              <w:t>0</w:t>
            </w:r>
          </w:p>
        </w:tc>
        <w:tc>
          <w:tcPr>
            <w:tcW w:w="620" w:type="dxa"/>
          </w:tcPr>
          <w:p w:rsidR="00B7379E" w:rsidRDefault="00B7379E" w:rsidP="00E36F2D">
            <w:pPr>
              <w:pStyle w:val="ConsPlusNormal"/>
            </w:pPr>
            <w:r>
              <w:t>0</w:t>
            </w:r>
          </w:p>
        </w:tc>
        <w:tc>
          <w:tcPr>
            <w:tcW w:w="620" w:type="dxa"/>
          </w:tcPr>
          <w:p w:rsidR="00B7379E" w:rsidRDefault="00B7379E" w:rsidP="00E36F2D">
            <w:pPr>
              <w:pStyle w:val="ConsPlusNormal"/>
            </w:pPr>
            <w:r>
              <w:t>0</w:t>
            </w:r>
          </w:p>
        </w:tc>
        <w:tc>
          <w:tcPr>
            <w:tcW w:w="621" w:type="dxa"/>
          </w:tcPr>
          <w:p w:rsidR="00B7379E" w:rsidRDefault="00B7379E" w:rsidP="00E36F2D">
            <w:pPr>
              <w:pStyle w:val="ConsPlusNormal"/>
            </w:pPr>
            <w:r>
              <w:t>0</w:t>
            </w:r>
          </w:p>
        </w:tc>
      </w:tr>
      <w:tr w:rsidR="00B7379E">
        <w:tc>
          <w:tcPr>
            <w:tcW w:w="1628" w:type="dxa"/>
            <w:vMerge/>
          </w:tcPr>
          <w:p w:rsidR="00B7379E" w:rsidRDefault="00B7379E"/>
        </w:tc>
        <w:tc>
          <w:tcPr>
            <w:tcW w:w="1708" w:type="dxa"/>
            <w:vMerge/>
          </w:tcPr>
          <w:p w:rsidR="00B7379E" w:rsidRDefault="00B7379E"/>
        </w:tc>
        <w:tc>
          <w:tcPr>
            <w:tcW w:w="1402" w:type="dxa"/>
            <w:vAlign w:val="center"/>
          </w:tcPr>
          <w:p w:rsidR="00B7379E" w:rsidRDefault="00B7379E">
            <w:pPr>
              <w:pStyle w:val="ConsPlusNormal"/>
              <w:jc w:val="center"/>
            </w:pPr>
            <w:proofErr w:type="gramStart"/>
            <w:r>
              <w:t>ВЛ</w:t>
            </w:r>
            <w:proofErr w:type="gramEnd"/>
          </w:p>
        </w:tc>
        <w:tc>
          <w:tcPr>
            <w:tcW w:w="620" w:type="dxa"/>
          </w:tcPr>
          <w:p w:rsidR="00B7379E" w:rsidRDefault="00B7379E" w:rsidP="00E36F2D">
            <w:pPr>
              <w:pStyle w:val="ConsPlusNormal"/>
            </w:pPr>
            <w:r>
              <w:t>0</w:t>
            </w:r>
          </w:p>
        </w:tc>
        <w:tc>
          <w:tcPr>
            <w:tcW w:w="620" w:type="dxa"/>
          </w:tcPr>
          <w:p w:rsidR="00B7379E" w:rsidRDefault="00B7379E" w:rsidP="00E36F2D">
            <w:pPr>
              <w:pStyle w:val="ConsPlusNormal"/>
            </w:pPr>
            <w:r>
              <w:t>0</w:t>
            </w:r>
          </w:p>
        </w:tc>
        <w:tc>
          <w:tcPr>
            <w:tcW w:w="620" w:type="dxa"/>
          </w:tcPr>
          <w:p w:rsidR="00B7379E" w:rsidRDefault="00B7379E" w:rsidP="00E36F2D">
            <w:pPr>
              <w:pStyle w:val="ConsPlusNormal"/>
            </w:pPr>
            <w:r>
              <w:t>0</w:t>
            </w:r>
          </w:p>
        </w:tc>
        <w:tc>
          <w:tcPr>
            <w:tcW w:w="620" w:type="dxa"/>
          </w:tcPr>
          <w:p w:rsidR="00B7379E" w:rsidRDefault="00B7379E" w:rsidP="00E36F2D">
            <w:pPr>
              <w:pStyle w:val="ConsPlusNormal"/>
            </w:pPr>
            <w:r>
              <w:t>0</w:t>
            </w:r>
          </w:p>
        </w:tc>
        <w:tc>
          <w:tcPr>
            <w:tcW w:w="620" w:type="dxa"/>
          </w:tcPr>
          <w:p w:rsidR="00B7379E" w:rsidRDefault="00B7379E" w:rsidP="00E36F2D">
            <w:pPr>
              <w:pStyle w:val="ConsPlusNormal"/>
            </w:pPr>
            <w:r>
              <w:t>0</w:t>
            </w:r>
          </w:p>
        </w:tc>
        <w:tc>
          <w:tcPr>
            <w:tcW w:w="620" w:type="dxa"/>
          </w:tcPr>
          <w:p w:rsidR="00B7379E" w:rsidRDefault="00B7379E" w:rsidP="00E36F2D">
            <w:pPr>
              <w:pStyle w:val="ConsPlusNormal"/>
            </w:pPr>
            <w:r>
              <w:t>0</w:t>
            </w:r>
          </w:p>
        </w:tc>
        <w:tc>
          <w:tcPr>
            <w:tcW w:w="620" w:type="dxa"/>
          </w:tcPr>
          <w:p w:rsidR="00B7379E" w:rsidRDefault="00B7379E" w:rsidP="00E36F2D">
            <w:pPr>
              <w:pStyle w:val="ConsPlusNormal"/>
            </w:pPr>
            <w:r>
              <w:t>0</w:t>
            </w:r>
          </w:p>
        </w:tc>
        <w:tc>
          <w:tcPr>
            <w:tcW w:w="621" w:type="dxa"/>
          </w:tcPr>
          <w:p w:rsidR="00B7379E" w:rsidRDefault="00B7379E" w:rsidP="00E36F2D">
            <w:pPr>
              <w:pStyle w:val="ConsPlusNormal"/>
            </w:pPr>
            <w:r>
              <w:t>0</w:t>
            </w:r>
          </w:p>
        </w:tc>
      </w:tr>
      <w:tr w:rsidR="00B7379E">
        <w:tc>
          <w:tcPr>
            <w:tcW w:w="1628" w:type="dxa"/>
            <w:vMerge/>
          </w:tcPr>
          <w:p w:rsidR="00B7379E" w:rsidRDefault="00B7379E"/>
        </w:tc>
        <w:tc>
          <w:tcPr>
            <w:tcW w:w="1708" w:type="dxa"/>
            <w:vMerge w:val="restart"/>
            <w:vAlign w:val="center"/>
          </w:tcPr>
          <w:p w:rsidR="00B7379E" w:rsidRDefault="00B7379E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02" w:type="dxa"/>
            <w:vAlign w:val="center"/>
          </w:tcPr>
          <w:p w:rsidR="00B7379E" w:rsidRDefault="00B7379E">
            <w:pPr>
              <w:pStyle w:val="ConsPlusNormal"/>
              <w:jc w:val="center"/>
            </w:pPr>
            <w:r>
              <w:t>КЛ</w:t>
            </w:r>
          </w:p>
        </w:tc>
        <w:tc>
          <w:tcPr>
            <w:tcW w:w="620" w:type="dxa"/>
          </w:tcPr>
          <w:p w:rsidR="00B7379E" w:rsidRDefault="00B7379E" w:rsidP="00E36F2D">
            <w:pPr>
              <w:pStyle w:val="ConsPlusNormal"/>
            </w:pPr>
            <w:r>
              <w:t>0</w:t>
            </w:r>
          </w:p>
        </w:tc>
        <w:tc>
          <w:tcPr>
            <w:tcW w:w="620" w:type="dxa"/>
          </w:tcPr>
          <w:p w:rsidR="00B7379E" w:rsidRDefault="00B7379E" w:rsidP="00E36F2D">
            <w:pPr>
              <w:pStyle w:val="ConsPlusNormal"/>
            </w:pPr>
            <w:r>
              <w:t>0</w:t>
            </w:r>
          </w:p>
        </w:tc>
        <w:tc>
          <w:tcPr>
            <w:tcW w:w="620" w:type="dxa"/>
          </w:tcPr>
          <w:p w:rsidR="00B7379E" w:rsidRDefault="00B7379E" w:rsidP="00E36F2D">
            <w:pPr>
              <w:pStyle w:val="ConsPlusNormal"/>
            </w:pPr>
            <w:r>
              <w:t>0</w:t>
            </w:r>
          </w:p>
        </w:tc>
        <w:tc>
          <w:tcPr>
            <w:tcW w:w="620" w:type="dxa"/>
          </w:tcPr>
          <w:p w:rsidR="00B7379E" w:rsidRDefault="00B7379E" w:rsidP="00E36F2D">
            <w:pPr>
              <w:pStyle w:val="ConsPlusNormal"/>
            </w:pPr>
            <w:r>
              <w:t>0</w:t>
            </w:r>
          </w:p>
        </w:tc>
        <w:tc>
          <w:tcPr>
            <w:tcW w:w="620" w:type="dxa"/>
          </w:tcPr>
          <w:p w:rsidR="00B7379E" w:rsidRDefault="00B7379E" w:rsidP="00E36F2D">
            <w:pPr>
              <w:pStyle w:val="ConsPlusNormal"/>
            </w:pPr>
            <w:r>
              <w:t>0</w:t>
            </w:r>
          </w:p>
        </w:tc>
        <w:tc>
          <w:tcPr>
            <w:tcW w:w="620" w:type="dxa"/>
          </w:tcPr>
          <w:p w:rsidR="00B7379E" w:rsidRDefault="00B7379E" w:rsidP="00E36F2D">
            <w:pPr>
              <w:pStyle w:val="ConsPlusNormal"/>
            </w:pPr>
            <w:r>
              <w:t>0</w:t>
            </w:r>
          </w:p>
        </w:tc>
        <w:tc>
          <w:tcPr>
            <w:tcW w:w="620" w:type="dxa"/>
          </w:tcPr>
          <w:p w:rsidR="00B7379E" w:rsidRDefault="00B7379E" w:rsidP="00E36F2D">
            <w:pPr>
              <w:pStyle w:val="ConsPlusNormal"/>
            </w:pPr>
            <w:r>
              <w:t>0</w:t>
            </w:r>
          </w:p>
        </w:tc>
        <w:tc>
          <w:tcPr>
            <w:tcW w:w="621" w:type="dxa"/>
          </w:tcPr>
          <w:p w:rsidR="00B7379E" w:rsidRDefault="00B7379E" w:rsidP="00E36F2D">
            <w:pPr>
              <w:pStyle w:val="ConsPlusNormal"/>
            </w:pPr>
            <w:r>
              <w:t>0</w:t>
            </w:r>
          </w:p>
        </w:tc>
      </w:tr>
      <w:tr w:rsidR="00B7379E">
        <w:tc>
          <w:tcPr>
            <w:tcW w:w="1628" w:type="dxa"/>
            <w:vMerge/>
          </w:tcPr>
          <w:p w:rsidR="00B7379E" w:rsidRDefault="00B7379E"/>
        </w:tc>
        <w:tc>
          <w:tcPr>
            <w:tcW w:w="1708" w:type="dxa"/>
            <w:vMerge/>
          </w:tcPr>
          <w:p w:rsidR="00B7379E" w:rsidRDefault="00B7379E"/>
        </w:tc>
        <w:tc>
          <w:tcPr>
            <w:tcW w:w="1402" w:type="dxa"/>
            <w:vAlign w:val="center"/>
          </w:tcPr>
          <w:p w:rsidR="00B7379E" w:rsidRDefault="00B7379E">
            <w:pPr>
              <w:pStyle w:val="ConsPlusNormal"/>
              <w:jc w:val="center"/>
            </w:pPr>
            <w:proofErr w:type="gramStart"/>
            <w:r>
              <w:t>ВЛ</w:t>
            </w:r>
            <w:proofErr w:type="gramEnd"/>
          </w:p>
        </w:tc>
        <w:tc>
          <w:tcPr>
            <w:tcW w:w="620" w:type="dxa"/>
          </w:tcPr>
          <w:p w:rsidR="00B7379E" w:rsidRDefault="00B7379E" w:rsidP="00E36F2D">
            <w:pPr>
              <w:pStyle w:val="ConsPlusNormal"/>
            </w:pPr>
            <w:r>
              <w:t>0</w:t>
            </w:r>
          </w:p>
        </w:tc>
        <w:tc>
          <w:tcPr>
            <w:tcW w:w="620" w:type="dxa"/>
          </w:tcPr>
          <w:p w:rsidR="00B7379E" w:rsidRDefault="00B7379E" w:rsidP="00E36F2D">
            <w:pPr>
              <w:pStyle w:val="ConsPlusNormal"/>
            </w:pPr>
            <w:r>
              <w:t>0</w:t>
            </w:r>
          </w:p>
        </w:tc>
        <w:tc>
          <w:tcPr>
            <w:tcW w:w="620" w:type="dxa"/>
          </w:tcPr>
          <w:p w:rsidR="00B7379E" w:rsidRDefault="00B7379E" w:rsidP="00E36F2D">
            <w:pPr>
              <w:pStyle w:val="ConsPlusNormal"/>
            </w:pPr>
            <w:r>
              <w:t>0</w:t>
            </w:r>
          </w:p>
        </w:tc>
        <w:tc>
          <w:tcPr>
            <w:tcW w:w="620" w:type="dxa"/>
          </w:tcPr>
          <w:p w:rsidR="00B7379E" w:rsidRDefault="00B7379E" w:rsidP="00E36F2D">
            <w:pPr>
              <w:pStyle w:val="ConsPlusNormal"/>
            </w:pPr>
            <w:r>
              <w:t>0</w:t>
            </w:r>
          </w:p>
        </w:tc>
        <w:tc>
          <w:tcPr>
            <w:tcW w:w="620" w:type="dxa"/>
          </w:tcPr>
          <w:p w:rsidR="00B7379E" w:rsidRDefault="00B7379E" w:rsidP="00E36F2D">
            <w:pPr>
              <w:pStyle w:val="ConsPlusNormal"/>
            </w:pPr>
            <w:r>
              <w:t>0</w:t>
            </w:r>
          </w:p>
        </w:tc>
        <w:tc>
          <w:tcPr>
            <w:tcW w:w="620" w:type="dxa"/>
          </w:tcPr>
          <w:p w:rsidR="00B7379E" w:rsidRDefault="00B7379E" w:rsidP="00E36F2D">
            <w:pPr>
              <w:pStyle w:val="ConsPlusNormal"/>
            </w:pPr>
            <w:r>
              <w:t>0</w:t>
            </w:r>
          </w:p>
        </w:tc>
        <w:tc>
          <w:tcPr>
            <w:tcW w:w="620" w:type="dxa"/>
          </w:tcPr>
          <w:p w:rsidR="00B7379E" w:rsidRDefault="00B7379E" w:rsidP="00E36F2D">
            <w:pPr>
              <w:pStyle w:val="ConsPlusNormal"/>
            </w:pPr>
            <w:r>
              <w:t>0</w:t>
            </w:r>
          </w:p>
        </w:tc>
        <w:tc>
          <w:tcPr>
            <w:tcW w:w="621" w:type="dxa"/>
          </w:tcPr>
          <w:p w:rsidR="00B7379E" w:rsidRDefault="00B7379E" w:rsidP="00E36F2D">
            <w:pPr>
              <w:pStyle w:val="ConsPlusNormal"/>
            </w:pPr>
            <w:r>
              <w:t>0</w:t>
            </w:r>
          </w:p>
        </w:tc>
      </w:tr>
      <w:tr w:rsidR="00B7379E">
        <w:tc>
          <w:tcPr>
            <w:tcW w:w="1628" w:type="dxa"/>
            <w:vMerge w:val="restart"/>
            <w:vAlign w:val="center"/>
          </w:tcPr>
          <w:p w:rsidR="00B7379E" w:rsidRDefault="00B7379E">
            <w:pPr>
              <w:pStyle w:val="ConsPlusNormal"/>
              <w:jc w:val="center"/>
            </w:pPr>
            <w:r>
              <w:t>1250</w:t>
            </w:r>
          </w:p>
        </w:tc>
        <w:tc>
          <w:tcPr>
            <w:tcW w:w="1708" w:type="dxa"/>
            <w:vMerge w:val="restart"/>
            <w:vAlign w:val="center"/>
          </w:tcPr>
          <w:p w:rsidR="00B7379E" w:rsidRDefault="00B7379E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02" w:type="dxa"/>
            <w:vAlign w:val="center"/>
          </w:tcPr>
          <w:p w:rsidR="00B7379E" w:rsidRDefault="00B7379E">
            <w:pPr>
              <w:pStyle w:val="ConsPlusNormal"/>
              <w:jc w:val="center"/>
            </w:pPr>
            <w:r>
              <w:t>КЛ</w:t>
            </w:r>
          </w:p>
        </w:tc>
        <w:tc>
          <w:tcPr>
            <w:tcW w:w="620" w:type="dxa"/>
          </w:tcPr>
          <w:p w:rsidR="00B7379E" w:rsidRDefault="00B7379E" w:rsidP="00E36F2D">
            <w:pPr>
              <w:pStyle w:val="ConsPlusNormal"/>
            </w:pPr>
            <w:r>
              <w:t>0</w:t>
            </w:r>
          </w:p>
        </w:tc>
        <w:tc>
          <w:tcPr>
            <w:tcW w:w="620" w:type="dxa"/>
          </w:tcPr>
          <w:p w:rsidR="00B7379E" w:rsidRDefault="00B7379E" w:rsidP="00E36F2D">
            <w:pPr>
              <w:pStyle w:val="ConsPlusNormal"/>
            </w:pPr>
            <w:r>
              <w:t>0</w:t>
            </w:r>
          </w:p>
        </w:tc>
        <w:tc>
          <w:tcPr>
            <w:tcW w:w="620" w:type="dxa"/>
          </w:tcPr>
          <w:p w:rsidR="00B7379E" w:rsidRDefault="00B7379E" w:rsidP="00E36F2D">
            <w:pPr>
              <w:pStyle w:val="ConsPlusNormal"/>
            </w:pPr>
            <w:r>
              <w:t>0</w:t>
            </w:r>
          </w:p>
        </w:tc>
        <w:tc>
          <w:tcPr>
            <w:tcW w:w="620" w:type="dxa"/>
          </w:tcPr>
          <w:p w:rsidR="00B7379E" w:rsidRDefault="00B7379E" w:rsidP="00E36F2D">
            <w:pPr>
              <w:pStyle w:val="ConsPlusNormal"/>
            </w:pPr>
            <w:r>
              <w:t>0</w:t>
            </w:r>
          </w:p>
        </w:tc>
        <w:tc>
          <w:tcPr>
            <w:tcW w:w="620" w:type="dxa"/>
          </w:tcPr>
          <w:p w:rsidR="00B7379E" w:rsidRDefault="00B7379E" w:rsidP="00E36F2D">
            <w:pPr>
              <w:pStyle w:val="ConsPlusNormal"/>
            </w:pPr>
            <w:r>
              <w:t>0</w:t>
            </w:r>
          </w:p>
        </w:tc>
        <w:tc>
          <w:tcPr>
            <w:tcW w:w="620" w:type="dxa"/>
          </w:tcPr>
          <w:p w:rsidR="00B7379E" w:rsidRDefault="00B7379E" w:rsidP="00E36F2D">
            <w:pPr>
              <w:pStyle w:val="ConsPlusNormal"/>
            </w:pPr>
            <w:r>
              <w:t>0</w:t>
            </w:r>
          </w:p>
        </w:tc>
        <w:tc>
          <w:tcPr>
            <w:tcW w:w="620" w:type="dxa"/>
          </w:tcPr>
          <w:p w:rsidR="00B7379E" w:rsidRDefault="00B7379E" w:rsidP="00E36F2D">
            <w:pPr>
              <w:pStyle w:val="ConsPlusNormal"/>
            </w:pPr>
            <w:r>
              <w:t>0</w:t>
            </w:r>
          </w:p>
        </w:tc>
        <w:tc>
          <w:tcPr>
            <w:tcW w:w="621" w:type="dxa"/>
          </w:tcPr>
          <w:p w:rsidR="00B7379E" w:rsidRDefault="00B7379E" w:rsidP="00E36F2D">
            <w:pPr>
              <w:pStyle w:val="ConsPlusNormal"/>
            </w:pPr>
            <w:r>
              <w:t>0</w:t>
            </w:r>
          </w:p>
        </w:tc>
      </w:tr>
      <w:tr w:rsidR="00B7379E">
        <w:tc>
          <w:tcPr>
            <w:tcW w:w="1628" w:type="dxa"/>
            <w:vMerge/>
          </w:tcPr>
          <w:p w:rsidR="00B7379E" w:rsidRDefault="00B7379E"/>
        </w:tc>
        <w:tc>
          <w:tcPr>
            <w:tcW w:w="1708" w:type="dxa"/>
            <w:vMerge/>
          </w:tcPr>
          <w:p w:rsidR="00B7379E" w:rsidRDefault="00B7379E"/>
        </w:tc>
        <w:tc>
          <w:tcPr>
            <w:tcW w:w="1402" w:type="dxa"/>
            <w:vAlign w:val="center"/>
          </w:tcPr>
          <w:p w:rsidR="00B7379E" w:rsidRDefault="00B7379E">
            <w:pPr>
              <w:pStyle w:val="ConsPlusNormal"/>
              <w:jc w:val="center"/>
            </w:pPr>
            <w:proofErr w:type="gramStart"/>
            <w:r>
              <w:t>ВЛ</w:t>
            </w:r>
            <w:proofErr w:type="gramEnd"/>
          </w:p>
        </w:tc>
        <w:tc>
          <w:tcPr>
            <w:tcW w:w="620" w:type="dxa"/>
          </w:tcPr>
          <w:p w:rsidR="00B7379E" w:rsidRDefault="00B7379E" w:rsidP="00E36F2D">
            <w:pPr>
              <w:pStyle w:val="ConsPlusNormal"/>
            </w:pPr>
            <w:r>
              <w:t>0</w:t>
            </w:r>
          </w:p>
        </w:tc>
        <w:tc>
          <w:tcPr>
            <w:tcW w:w="620" w:type="dxa"/>
          </w:tcPr>
          <w:p w:rsidR="00B7379E" w:rsidRDefault="00B7379E" w:rsidP="00E36F2D">
            <w:pPr>
              <w:pStyle w:val="ConsPlusNormal"/>
            </w:pPr>
            <w:r>
              <w:t>0</w:t>
            </w:r>
          </w:p>
        </w:tc>
        <w:tc>
          <w:tcPr>
            <w:tcW w:w="620" w:type="dxa"/>
          </w:tcPr>
          <w:p w:rsidR="00B7379E" w:rsidRDefault="00B7379E" w:rsidP="00E36F2D">
            <w:pPr>
              <w:pStyle w:val="ConsPlusNormal"/>
            </w:pPr>
            <w:r>
              <w:t>0</w:t>
            </w:r>
          </w:p>
        </w:tc>
        <w:tc>
          <w:tcPr>
            <w:tcW w:w="620" w:type="dxa"/>
          </w:tcPr>
          <w:p w:rsidR="00B7379E" w:rsidRDefault="00B7379E" w:rsidP="00E36F2D">
            <w:pPr>
              <w:pStyle w:val="ConsPlusNormal"/>
            </w:pPr>
            <w:r>
              <w:t>0</w:t>
            </w:r>
          </w:p>
        </w:tc>
        <w:tc>
          <w:tcPr>
            <w:tcW w:w="620" w:type="dxa"/>
          </w:tcPr>
          <w:p w:rsidR="00B7379E" w:rsidRDefault="00B7379E" w:rsidP="00E36F2D">
            <w:pPr>
              <w:pStyle w:val="ConsPlusNormal"/>
            </w:pPr>
            <w:r>
              <w:t>0</w:t>
            </w:r>
          </w:p>
        </w:tc>
        <w:tc>
          <w:tcPr>
            <w:tcW w:w="620" w:type="dxa"/>
          </w:tcPr>
          <w:p w:rsidR="00B7379E" w:rsidRDefault="00B7379E" w:rsidP="00E36F2D">
            <w:pPr>
              <w:pStyle w:val="ConsPlusNormal"/>
            </w:pPr>
            <w:r>
              <w:t>0</w:t>
            </w:r>
          </w:p>
        </w:tc>
        <w:tc>
          <w:tcPr>
            <w:tcW w:w="620" w:type="dxa"/>
          </w:tcPr>
          <w:p w:rsidR="00B7379E" w:rsidRDefault="00B7379E" w:rsidP="00E36F2D">
            <w:pPr>
              <w:pStyle w:val="ConsPlusNormal"/>
            </w:pPr>
            <w:r>
              <w:t>0</w:t>
            </w:r>
          </w:p>
        </w:tc>
        <w:tc>
          <w:tcPr>
            <w:tcW w:w="621" w:type="dxa"/>
          </w:tcPr>
          <w:p w:rsidR="00B7379E" w:rsidRDefault="00B7379E" w:rsidP="00E36F2D">
            <w:pPr>
              <w:pStyle w:val="ConsPlusNormal"/>
            </w:pPr>
            <w:r>
              <w:t>0</w:t>
            </w:r>
          </w:p>
        </w:tc>
      </w:tr>
      <w:tr w:rsidR="00B7379E">
        <w:tc>
          <w:tcPr>
            <w:tcW w:w="1628" w:type="dxa"/>
            <w:vMerge/>
          </w:tcPr>
          <w:p w:rsidR="00B7379E" w:rsidRDefault="00B7379E"/>
        </w:tc>
        <w:tc>
          <w:tcPr>
            <w:tcW w:w="1708" w:type="dxa"/>
            <w:vMerge w:val="restart"/>
            <w:vAlign w:val="center"/>
          </w:tcPr>
          <w:p w:rsidR="00B7379E" w:rsidRDefault="00B7379E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02" w:type="dxa"/>
            <w:vAlign w:val="center"/>
          </w:tcPr>
          <w:p w:rsidR="00B7379E" w:rsidRDefault="00B7379E">
            <w:pPr>
              <w:pStyle w:val="ConsPlusNormal"/>
              <w:jc w:val="center"/>
            </w:pPr>
            <w:r>
              <w:t>КЛ</w:t>
            </w:r>
          </w:p>
        </w:tc>
        <w:tc>
          <w:tcPr>
            <w:tcW w:w="620" w:type="dxa"/>
          </w:tcPr>
          <w:p w:rsidR="00B7379E" w:rsidRDefault="00B7379E" w:rsidP="00E36F2D">
            <w:pPr>
              <w:pStyle w:val="ConsPlusNormal"/>
            </w:pPr>
            <w:r>
              <w:t>0</w:t>
            </w:r>
          </w:p>
        </w:tc>
        <w:tc>
          <w:tcPr>
            <w:tcW w:w="620" w:type="dxa"/>
          </w:tcPr>
          <w:p w:rsidR="00B7379E" w:rsidRDefault="00B7379E" w:rsidP="00E36F2D">
            <w:pPr>
              <w:pStyle w:val="ConsPlusNormal"/>
            </w:pPr>
            <w:r>
              <w:t>0</w:t>
            </w:r>
          </w:p>
        </w:tc>
        <w:tc>
          <w:tcPr>
            <w:tcW w:w="620" w:type="dxa"/>
          </w:tcPr>
          <w:p w:rsidR="00B7379E" w:rsidRDefault="00B7379E" w:rsidP="00E36F2D">
            <w:pPr>
              <w:pStyle w:val="ConsPlusNormal"/>
            </w:pPr>
            <w:r>
              <w:t>0</w:t>
            </w:r>
          </w:p>
        </w:tc>
        <w:tc>
          <w:tcPr>
            <w:tcW w:w="620" w:type="dxa"/>
          </w:tcPr>
          <w:p w:rsidR="00B7379E" w:rsidRDefault="00B7379E" w:rsidP="00E36F2D">
            <w:pPr>
              <w:pStyle w:val="ConsPlusNormal"/>
            </w:pPr>
            <w:r>
              <w:t>0</w:t>
            </w:r>
          </w:p>
        </w:tc>
        <w:tc>
          <w:tcPr>
            <w:tcW w:w="620" w:type="dxa"/>
          </w:tcPr>
          <w:p w:rsidR="00B7379E" w:rsidRDefault="00B7379E" w:rsidP="00E36F2D">
            <w:pPr>
              <w:pStyle w:val="ConsPlusNormal"/>
            </w:pPr>
            <w:r>
              <w:t>0</w:t>
            </w:r>
          </w:p>
        </w:tc>
        <w:tc>
          <w:tcPr>
            <w:tcW w:w="620" w:type="dxa"/>
          </w:tcPr>
          <w:p w:rsidR="00B7379E" w:rsidRDefault="00B7379E" w:rsidP="00E36F2D">
            <w:pPr>
              <w:pStyle w:val="ConsPlusNormal"/>
            </w:pPr>
            <w:r>
              <w:t>0</w:t>
            </w:r>
          </w:p>
        </w:tc>
        <w:tc>
          <w:tcPr>
            <w:tcW w:w="620" w:type="dxa"/>
          </w:tcPr>
          <w:p w:rsidR="00B7379E" w:rsidRDefault="00B7379E" w:rsidP="00E36F2D">
            <w:pPr>
              <w:pStyle w:val="ConsPlusNormal"/>
            </w:pPr>
            <w:r>
              <w:t>0</w:t>
            </w:r>
          </w:p>
        </w:tc>
        <w:tc>
          <w:tcPr>
            <w:tcW w:w="621" w:type="dxa"/>
          </w:tcPr>
          <w:p w:rsidR="00B7379E" w:rsidRDefault="00B7379E" w:rsidP="00E36F2D">
            <w:pPr>
              <w:pStyle w:val="ConsPlusNormal"/>
            </w:pPr>
            <w:r>
              <w:t>0</w:t>
            </w:r>
          </w:p>
        </w:tc>
      </w:tr>
      <w:tr w:rsidR="00B7379E">
        <w:tc>
          <w:tcPr>
            <w:tcW w:w="1628" w:type="dxa"/>
            <w:vMerge/>
          </w:tcPr>
          <w:p w:rsidR="00B7379E" w:rsidRDefault="00B7379E"/>
        </w:tc>
        <w:tc>
          <w:tcPr>
            <w:tcW w:w="1708" w:type="dxa"/>
            <w:vMerge/>
          </w:tcPr>
          <w:p w:rsidR="00B7379E" w:rsidRDefault="00B7379E"/>
        </w:tc>
        <w:tc>
          <w:tcPr>
            <w:tcW w:w="1402" w:type="dxa"/>
            <w:vAlign w:val="center"/>
          </w:tcPr>
          <w:p w:rsidR="00B7379E" w:rsidRDefault="00B7379E">
            <w:pPr>
              <w:pStyle w:val="ConsPlusNormal"/>
              <w:jc w:val="center"/>
            </w:pPr>
            <w:proofErr w:type="gramStart"/>
            <w:r>
              <w:t>ВЛ</w:t>
            </w:r>
            <w:proofErr w:type="gramEnd"/>
          </w:p>
        </w:tc>
        <w:tc>
          <w:tcPr>
            <w:tcW w:w="620" w:type="dxa"/>
          </w:tcPr>
          <w:p w:rsidR="00B7379E" w:rsidRDefault="00B7379E" w:rsidP="00E36F2D">
            <w:pPr>
              <w:pStyle w:val="ConsPlusNormal"/>
            </w:pPr>
            <w:r>
              <w:t>0</w:t>
            </w:r>
          </w:p>
        </w:tc>
        <w:tc>
          <w:tcPr>
            <w:tcW w:w="620" w:type="dxa"/>
          </w:tcPr>
          <w:p w:rsidR="00B7379E" w:rsidRDefault="00B7379E" w:rsidP="00E36F2D">
            <w:pPr>
              <w:pStyle w:val="ConsPlusNormal"/>
            </w:pPr>
            <w:r>
              <w:t>0</w:t>
            </w:r>
          </w:p>
        </w:tc>
        <w:tc>
          <w:tcPr>
            <w:tcW w:w="620" w:type="dxa"/>
          </w:tcPr>
          <w:p w:rsidR="00B7379E" w:rsidRDefault="00B7379E" w:rsidP="00E36F2D">
            <w:pPr>
              <w:pStyle w:val="ConsPlusNormal"/>
            </w:pPr>
            <w:r>
              <w:t>0</w:t>
            </w:r>
          </w:p>
        </w:tc>
        <w:tc>
          <w:tcPr>
            <w:tcW w:w="620" w:type="dxa"/>
          </w:tcPr>
          <w:p w:rsidR="00B7379E" w:rsidRDefault="00B7379E" w:rsidP="00E36F2D">
            <w:pPr>
              <w:pStyle w:val="ConsPlusNormal"/>
            </w:pPr>
            <w:r>
              <w:t>0</w:t>
            </w:r>
          </w:p>
        </w:tc>
        <w:tc>
          <w:tcPr>
            <w:tcW w:w="620" w:type="dxa"/>
          </w:tcPr>
          <w:p w:rsidR="00B7379E" w:rsidRDefault="00B7379E" w:rsidP="00E36F2D">
            <w:pPr>
              <w:pStyle w:val="ConsPlusNormal"/>
            </w:pPr>
            <w:r>
              <w:t>0</w:t>
            </w:r>
          </w:p>
        </w:tc>
        <w:tc>
          <w:tcPr>
            <w:tcW w:w="620" w:type="dxa"/>
          </w:tcPr>
          <w:p w:rsidR="00B7379E" w:rsidRDefault="00B7379E" w:rsidP="00E36F2D">
            <w:pPr>
              <w:pStyle w:val="ConsPlusNormal"/>
            </w:pPr>
            <w:r>
              <w:t>0</w:t>
            </w:r>
          </w:p>
        </w:tc>
        <w:tc>
          <w:tcPr>
            <w:tcW w:w="620" w:type="dxa"/>
          </w:tcPr>
          <w:p w:rsidR="00B7379E" w:rsidRDefault="00B7379E" w:rsidP="00E36F2D">
            <w:pPr>
              <w:pStyle w:val="ConsPlusNormal"/>
            </w:pPr>
            <w:r>
              <w:t>0</w:t>
            </w:r>
          </w:p>
        </w:tc>
        <w:tc>
          <w:tcPr>
            <w:tcW w:w="621" w:type="dxa"/>
          </w:tcPr>
          <w:p w:rsidR="00B7379E" w:rsidRDefault="00B7379E" w:rsidP="00E36F2D">
            <w:pPr>
              <w:pStyle w:val="ConsPlusNormal"/>
            </w:pPr>
            <w:r>
              <w:t>0</w:t>
            </w:r>
          </w:p>
        </w:tc>
      </w:tr>
    </w:tbl>
    <w:p w:rsidR="00F23EE8" w:rsidRDefault="00F23EE8">
      <w:pPr>
        <w:pStyle w:val="ConsPlusNormal"/>
        <w:jc w:val="both"/>
      </w:pPr>
    </w:p>
    <w:p w:rsidR="00F23EE8" w:rsidRDefault="00F23EE8">
      <w:pPr>
        <w:pStyle w:val="ConsPlusNormal"/>
        <w:jc w:val="center"/>
        <w:outlineLvl w:val="2"/>
      </w:pPr>
      <w:r>
        <w:t>4. Качество обслуживания</w:t>
      </w:r>
    </w:p>
    <w:p w:rsidR="00F23EE8" w:rsidRDefault="00F23EE8">
      <w:pPr>
        <w:pStyle w:val="ConsPlusNormal"/>
        <w:jc w:val="both"/>
      </w:pPr>
    </w:p>
    <w:p w:rsidR="00F23EE8" w:rsidRDefault="00F23EE8">
      <w:pPr>
        <w:pStyle w:val="ConsPlusNormal"/>
        <w:ind w:firstLine="540"/>
        <w:jc w:val="both"/>
      </w:pPr>
      <w:bookmarkStart w:id="1" w:name="P1394"/>
      <w:bookmarkEnd w:id="1"/>
      <w:r>
        <w:t xml:space="preserve">4.1. </w:t>
      </w:r>
      <w:proofErr w:type="gramStart"/>
      <w:r>
        <w:t>Количество обращений, поступивших в сетевую организацию (всего), обращений, содержащих жалобу и (или) обращений, содержащих заявку на оказание услуг, поступивших в сетевую организацию, а также количество обращений, по которым были заключены договоры об осуществлении технологического присоединения и (или) договоры об оказании услуг по передаче электрической энергии, а также по которым были урегулированы жалобы в отчетном периоде, а также динамика по отношению</w:t>
      </w:r>
      <w:proofErr w:type="gramEnd"/>
      <w:r>
        <w:t xml:space="preserve"> к году, предшествующему отчетному.</w:t>
      </w:r>
    </w:p>
    <w:p w:rsidR="00F23EE8" w:rsidRDefault="00F23EE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4"/>
        <w:gridCol w:w="2058"/>
        <w:gridCol w:w="532"/>
        <w:gridCol w:w="630"/>
        <w:gridCol w:w="882"/>
        <w:gridCol w:w="504"/>
        <w:gridCol w:w="630"/>
        <w:gridCol w:w="867"/>
        <w:gridCol w:w="504"/>
        <w:gridCol w:w="658"/>
        <w:gridCol w:w="882"/>
        <w:gridCol w:w="518"/>
        <w:gridCol w:w="686"/>
        <w:gridCol w:w="910"/>
        <w:gridCol w:w="546"/>
        <w:gridCol w:w="713"/>
        <w:gridCol w:w="896"/>
      </w:tblGrid>
      <w:tr w:rsidR="00F23EE8">
        <w:tc>
          <w:tcPr>
            <w:tcW w:w="574" w:type="dxa"/>
            <w:vMerge w:val="restart"/>
          </w:tcPr>
          <w:p w:rsidR="00F23EE8" w:rsidRDefault="00F23EE8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058" w:type="dxa"/>
            <w:vMerge w:val="restart"/>
          </w:tcPr>
          <w:p w:rsidR="00F23EE8" w:rsidRDefault="00F23EE8">
            <w:pPr>
              <w:pStyle w:val="ConsPlusNormal"/>
              <w:jc w:val="center"/>
            </w:pPr>
            <w:r>
              <w:t>Категории обращений потребителей</w:t>
            </w:r>
          </w:p>
        </w:tc>
        <w:tc>
          <w:tcPr>
            <w:tcW w:w="10358" w:type="dxa"/>
            <w:gridSpan w:val="15"/>
          </w:tcPr>
          <w:p w:rsidR="00F23EE8" w:rsidRDefault="00F23EE8">
            <w:pPr>
              <w:pStyle w:val="ConsPlusNormal"/>
              <w:jc w:val="center"/>
            </w:pPr>
            <w:r>
              <w:t>Формы обслуживания</w:t>
            </w:r>
          </w:p>
        </w:tc>
      </w:tr>
      <w:tr w:rsidR="00F23EE8">
        <w:tc>
          <w:tcPr>
            <w:tcW w:w="574" w:type="dxa"/>
            <w:vMerge/>
          </w:tcPr>
          <w:p w:rsidR="00F23EE8" w:rsidRDefault="00F23EE8"/>
        </w:tc>
        <w:tc>
          <w:tcPr>
            <w:tcW w:w="2058" w:type="dxa"/>
            <w:vMerge/>
          </w:tcPr>
          <w:p w:rsidR="00F23EE8" w:rsidRDefault="00F23EE8"/>
        </w:tc>
        <w:tc>
          <w:tcPr>
            <w:tcW w:w="2044" w:type="dxa"/>
            <w:gridSpan w:val="3"/>
          </w:tcPr>
          <w:p w:rsidR="00F23EE8" w:rsidRDefault="00F23EE8">
            <w:pPr>
              <w:pStyle w:val="ConsPlusNormal"/>
              <w:jc w:val="center"/>
            </w:pPr>
            <w:r>
              <w:t>Очная форма</w:t>
            </w:r>
          </w:p>
        </w:tc>
        <w:tc>
          <w:tcPr>
            <w:tcW w:w="2001" w:type="dxa"/>
            <w:gridSpan w:val="3"/>
          </w:tcPr>
          <w:p w:rsidR="00F23EE8" w:rsidRDefault="00F23EE8">
            <w:pPr>
              <w:pStyle w:val="ConsPlusNormal"/>
              <w:jc w:val="center"/>
            </w:pPr>
            <w:r>
              <w:t>Заочная форма с использованием телефонной связи</w:t>
            </w:r>
          </w:p>
        </w:tc>
        <w:tc>
          <w:tcPr>
            <w:tcW w:w="2044" w:type="dxa"/>
            <w:gridSpan w:val="3"/>
          </w:tcPr>
          <w:p w:rsidR="00F23EE8" w:rsidRDefault="00F23EE8">
            <w:pPr>
              <w:pStyle w:val="ConsPlusNormal"/>
              <w:jc w:val="center"/>
            </w:pPr>
            <w:r>
              <w:t>Электронная форма с использованием сети Интернет</w:t>
            </w:r>
          </w:p>
        </w:tc>
        <w:tc>
          <w:tcPr>
            <w:tcW w:w="2114" w:type="dxa"/>
            <w:gridSpan w:val="3"/>
          </w:tcPr>
          <w:p w:rsidR="00F23EE8" w:rsidRDefault="00F23EE8">
            <w:pPr>
              <w:pStyle w:val="ConsPlusNormal"/>
              <w:jc w:val="center"/>
            </w:pPr>
            <w:r>
              <w:t>Письменная форма с использованием почтовой связи</w:t>
            </w:r>
          </w:p>
        </w:tc>
        <w:tc>
          <w:tcPr>
            <w:tcW w:w="2155" w:type="dxa"/>
            <w:gridSpan w:val="3"/>
          </w:tcPr>
          <w:p w:rsidR="00F23EE8" w:rsidRDefault="00F23EE8">
            <w:pPr>
              <w:pStyle w:val="ConsPlusNormal"/>
              <w:jc w:val="center"/>
            </w:pPr>
            <w:r>
              <w:t>Прочее</w:t>
            </w:r>
          </w:p>
        </w:tc>
      </w:tr>
      <w:tr w:rsidR="00B7379E">
        <w:tc>
          <w:tcPr>
            <w:tcW w:w="574" w:type="dxa"/>
          </w:tcPr>
          <w:p w:rsidR="00B7379E" w:rsidRDefault="00B7379E">
            <w:pPr>
              <w:pStyle w:val="ConsPlusNormal"/>
            </w:pPr>
          </w:p>
        </w:tc>
        <w:tc>
          <w:tcPr>
            <w:tcW w:w="2058" w:type="dxa"/>
          </w:tcPr>
          <w:p w:rsidR="00B7379E" w:rsidRDefault="00B7379E">
            <w:pPr>
              <w:pStyle w:val="ConsPlusNormal"/>
            </w:pPr>
          </w:p>
        </w:tc>
        <w:tc>
          <w:tcPr>
            <w:tcW w:w="532" w:type="dxa"/>
          </w:tcPr>
          <w:p w:rsidR="00B7379E" w:rsidRDefault="00F22907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630" w:type="dxa"/>
          </w:tcPr>
          <w:p w:rsidR="00B7379E" w:rsidRDefault="00F22907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82" w:type="dxa"/>
          </w:tcPr>
          <w:p w:rsidR="00B7379E" w:rsidRDefault="00B7379E">
            <w:pPr>
              <w:pStyle w:val="ConsPlusNormal"/>
              <w:jc w:val="center"/>
            </w:pPr>
            <w:r>
              <w:t>Динамика изменения показателя, %</w:t>
            </w:r>
          </w:p>
        </w:tc>
        <w:tc>
          <w:tcPr>
            <w:tcW w:w="504" w:type="dxa"/>
          </w:tcPr>
          <w:p w:rsidR="00B7379E" w:rsidRDefault="00F22907" w:rsidP="00E36F2D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630" w:type="dxa"/>
          </w:tcPr>
          <w:p w:rsidR="00B7379E" w:rsidRDefault="00F22907" w:rsidP="00E36F2D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67" w:type="dxa"/>
          </w:tcPr>
          <w:p w:rsidR="00B7379E" w:rsidRDefault="00B7379E">
            <w:pPr>
              <w:pStyle w:val="ConsPlusNormal"/>
              <w:jc w:val="center"/>
            </w:pPr>
            <w:r>
              <w:t>Динамика изменения показателя, %</w:t>
            </w:r>
          </w:p>
        </w:tc>
        <w:tc>
          <w:tcPr>
            <w:tcW w:w="504" w:type="dxa"/>
          </w:tcPr>
          <w:p w:rsidR="00B7379E" w:rsidRDefault="00F22907" w:rsidP="00E36F2D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658" w:type="dxa"/>
          </w:tcPr>
          <w:p w:rsidR="00B7379E" w:rsidRDefault="00F22907" w:rsidP="00E36F2D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82" w:type="dxa"/>
          </w:tcPr>
          <w:p w:rsidR="00B7379E" w:rsidRDefault="00B7379E">
            <w:pPr>
              <w:pStyle w:val="ConsPlusNormal"/>
              <w:jc w:val="center"/>
            </w:pPr>
            <w:r>
              <w:t>Динамика изменения показателя, %</w:t>
            </w:r>
          </w:p>
        </w:tc>
        <w:tc>
          <w:tcPr>
            <w:tcW w:w="518" w:type="dxa"/>
          </w:tcPr>
          <w:p w:rsidR="00B7379E" w:rsidRDefault="00F22907" w:rsidP="00E36F2D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686" w:type="dxa"/>
          </w:tcPr>
          <w:p w:rsidR="00B7379E" w:rsidRDefault="00F22907" w:rsidP="00E36F2D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10" w:type="dxa"/>
          </w:tcPr>
          <w:p w:rsidR="00B7379E" w:rsidRDefault="00B7379E">
            <w:pPr>
              <w:pStyle w:val="ConsPlusNormal"/>
              <w:jc w:val="center"/>
            </w:pPr>
            <w:r>
              <w:t>Динамика изменения показателя, %</w:t>
            </w:r>
          </w:p>
        </w:tc>
        <w:tc>
          <w:tcPr>
            <w:tcW w:w="546" w:type="dxa"/>
          </w:tcPr>
          <w:p w:rsidR="00B7379E" w:rsidRDefault="00F22907" w:rsidP="00E36F2D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713" w:type="dxa"/>
          </w:tcPr>
          <w:p w:rsidR="00B7379E" w:rsidRDefault="00F22907" w:rsidP="00E36F2D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96" w:type="dxa"/>
          </w:tcPr>
          <w:p w:rsidR="00B7379E" w:rsidRDefault="00B7379E">
            <w:pPr>
              <w:pStyle w:val="ConsPlusNormal"/>
              <w:jc w:val="center"/>
            </w:pPr>
            <w:r>
              <w:t>Динамика изменения показателя, %</w:t>
            </w:r>
          </w:p>
        </w:tc>
      </w:tr>
      <w:tr w:rsidR="00F23EE8">
        <w:tc>
          <w:tcPr>
            <w:tcW w:w="574" w:type="dxa"/>
          </w:tcPr>
          <w:p w:rsidR="00F23EE8" w:rsidRDefault="00F23EE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58" w:type="dxa"/>
          </w:tcPr>
          <w:p w:rsidR="00F23EE8" w:rsidRDefault="00F23EE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32" w:type="dxa"/>
          </w:tcPr>
          <w:p w:rsidR="00F23EE8" w:rsidRDefault="00F23EE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0" w:type="dxa"/>
          </w:tcPr>
          <w:p w:rsidR="00F23EE8" w:rsidRDefault="00F23EE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82" w:type="dxa"/>
          </w:tcPr>
          <w:p w:rsidR="00F23EE8" w:rsidRDefault="00F23EE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04" w:type="dxa"/>
          </w:tcPr>
          <w:p w:rsidR="00F23EE8" w:rsidRDefault="00F23EE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30" w:type="dxa"/>
          </w:tcPr>
          <w:p w:rsidR="00F23EE8" w:rsidRDefault="00F23EE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67" w:type="dxa"/>
          </w:tcPr>
          <w:p w:rsidR="00F23EE8" w:rsidRDefault="00F23EE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04" w:type="dxa"/>
          </w:tcPr>
          <w:p w:rsidR="00F23EE8" w:rsidRDefault="00F23EE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58" w:type="dxa"/>
          </w:tcPr>
          <w:p w:rsidR="00F23EE8" w:rsidRDefault="00F23E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82" w:type="dxa"/>
          </w:tcPr>
          <w:p w:rsidR="00F23EE8" w:rsidRDefault="00F23EE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</w:tcPr>
          <w:p w:rsidR="00F23EE8" w:rsidRDefault="00F23EE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6" w:type="dxa"/>
          </w:tcPr>
          <w:p w:rsidR="00F23EE8" w:rsidRDefault="00F23E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10" w:type="dxa"/>
          </w:tcPr>
          <w:p w:rsidR="00F23EE8" w:rsidRDefault="00F23EE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46" w:type="dxa"/>
          </w:tcPr>
          <w:p w:rsidR="00F23EE8" w:rsidRDefault="00F23EE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13" w:type="dxa"/>
          </w:tcPr>
          <w:p w:rsidR="00F23EE8" w:rsidRDefault="00F23EE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96" w:type="dxa"/>
          </w:tcPr>
          <w:p w:rsidR="00F23EE8" w:rsidRDefault="00F23EE8">
            <w:pPr>
              <w:pStyle w:val="ConsPlusNormal"/>
              <w:jc w:val="center"/>
            </w:pPr>
            <w:r>
              <w:t>17</w:t>
            </w:r>
          </w:p>
        </w:tc>
      </w:tr>
      <w:tr w:rsidR="00F23EE8">
        <w:tc>
          <w:tcPr>
            <w:tcW w:w="574" w:type="dxa"/>
          </w:tcPr>
          <w:p w:rsidR="00F23EE8" w:rsidRDefault="00F23EE8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058" w:type="dxa"/>
          </w:tcPr>
          <w:p w:rsidR="00F23EE8" w:rsidRDefault="00F23EE8">
            <w:pPr>
              <w:pStyle w:val="ConsPlusNormal"/>
            </w:pPr>
            <w:r>
              <w:t>Всего обращений потребителей, в том числе:</w:t>
            </w:r>
          </w:p>
        </w:tc>
        <w:tc>
          <w:tcPr>
            <w:tcW w:w="532" w:type="dxa"/>
          </w:tcPr>
          <w:p w:rsidR="00F23EE8" w:rsidRDefault="00B7379E">
            <w:pPr>
              <w:pStyle w:val="ConsPlusNormal"/>
            </w:pPr>
            <w:r>
              <w:t>0</w:t>
            </w:r>
          </w:p>
        </w:tc>
        <w:tc>
          <w:tcPr>
            <w:tcW w:w="630" w:type="dxa"/>
          </w:tcPr>
          <w:p w:rsidR="00F23EE8" w:rsidRDefault="00B7379E">
            <w:pPr>
              <w:pStyle w:val="ConsPlusNormal"/>
            </w:pPr>
            <w:r>
              <w:t>0</w:t>
            </w:r>
          </w:p>
        </w:tc>
        <w:tc>
          <w:tcPr>
            <w:tcW w:w="882" w:type="dxa"/>
          </w:tcPr>
          <w:p w:rsidR="00F23EE8" w:rsidRDefault="00B7379E">
            <w:pPr>
              <w:pStyle w:val="ConsPlusNormal"/>
            </w:pPr>
            <w:r>
              <w:t>0</w:t>
            </w:r>
          </w:p>
        </w:tc>
        <w:tc>
          <w:tcPr>
            <w:tcW w:w="504" w:type="dxa"/>
          </w:tcPr>
          <w:p w:rsidR="00F23EE8" w:rsidRDefault="00B7379E">
            <w:pPr>
              <w:pStyle w:val="ConsPlusNormal"/>
            </w:pPr>
            <w:r>
              <w:t>0</w:t>
            </w:r>
          </w:p>
        </w:tc>
        <w:tc>
          <w:tcPr>
            <w:tcW w:w="630" w:type="dxa"/>
          </w:tcPr>
          <w:p w:rsidR="00F23EE8" w:rsidRDefault="00B7379E">
            <w:pPr>
              <w:pStyle w:val="ConsPlusNormal"/>
            </w:pPr>
            <w:r>
              <w:t>0</w:t>
            </w:r>
          </w:p>
        </w:tc>
        <w:tc>
          <w:tcPr>
            <w:tcW w:w="867" w:type="dxa"/>
          </w:tcPr>
          <w:p w:rsidR="00F23EE8" w:rsidRDefault="00B7379E">
            <w:pPr>
              <w:pStyle w:val="ConsPlusNormal"/>
            </w:pPr>
            <w:r>
              <w:t>0</w:t>
            </w:r>
          </w:p>
        </w:tc>
        <w:tc>
          <w:tcPr>
            <w:tcW w:w="504" w:type="dxa"/>
          </w:tcPr>
          <w:p w:rsidR="00F23EE8" w:rsidRDefault="00B7379E">
            <w:pPr>
              <w:pStyle w:val="ConsPlusNormal"/>
            </w:pPr>
            <w:r>
              <w:t>0</w:t>
            </w:r>
          </w:p>
        </w:tc>
        <w:tc>
          <w:tcPr>
            <w:tcW w:w="658" w:type="dxa"/>
          </w:tcPr>
          <w:p w:rsidR="00F23EE8" w:rsidRDefault="00B7379E">
            <w:pPr>
              <w:pStyle w:val="ConsPlusNormal"/>
            </w:pPr>
            <w:r>
              <w:t>0</w:t>
            </w:r>
          </w:p>
        </w:tc>
        <w:tc>
          <w:tcPr>
            <w:tcW w:w="882" w:type="dxa"/>
          </w:tcPr>
          <w:p w:rsidR="00F23EE8" w:rsidRDefault="00B7379E">
            <w:pPr>
              <w:pStyle w:val="ConsPlusNormal"/>
            </w:pPr>
            <w:r>
              <w:t>0</w:t>
            </w:r>
          </w:p>
        </w:tc>
        <w:tc>
          <w:tcPr>
            <w:tcW w:w="518" w:type="dxa"/>
          </w:tcPr>
          <w:p w:rsidR="00F23EE8" w:rsidRDefault="00B7379E">
            <w:pPr>
              <w:pStyle w:val="ConsPlusNormal"/>
            </w:pPr>
            <w:r>
              <w:t>0</w:t>
            </w:r>
          </w:p>
        </w:tc>
        <w:tc>
          <w:tcPr>
            <w:tcW w:w="686" w:type="dxa"/>
          </w:tcPr>
          <w:p w:rsidR="00F23EE8" w:rsidRDefault="00E36F2D">
            <w:pPr>
              <w:pStyle w:val="ConsPlusNormal"/>
            </w:pPr>
            <w:r>
              <w:t>1</w:t>
            </w:r>
          </w:p>
        </w:tc>
        <w:tc>
          <w:tcPr>
            <w:tcW w:w="910" w:type="dxa"/>
          </w:tcPr>
          <w:p w:rsidR="00F23EE8" w:rsidRDefault="00E36F2D">
            <w:pPr>
              <w:pStyle w:val="ConsPlusNormal"/>
            </w:pPr>
            <w:r>
              <w:t>10</w:t>
            </w:r>
            <w:r w:rsidR="00B7379E">
              <w:t>0</w:t>
            </w:r>
          </w:p>
        </w:tc>
        <w:tc>
          <w:tcPr>
            <w:tcW w:w="546" w:type="dxa"/>
          </w:tcPr>
          <w:p w:rsidR="00F23EE8" w:rsidRDefault="00B7379E">
            <w:pPr>
              <w:pStyle w:val="ConsPlusNormal"/>
            </w:pPr>
            <w:r>
              <w:t>0</w:t>
            </w:r>
          </w:p>
        </w:tc>
        <w:tc>
          <w:tcPr>
            <w:tcW w:w="713" w:type="dxa"/>
          </w:tcPr>
          <w:p w:rsidR="00F23EE8" w:rsidRDefault="00B7379E">
            <w:pPr>
              <w:pStyle w:val="ConsPlusNormal"/>
            </w:pPr>
            <w:r>
              <w:t>0</w:t>
            </w:r>
          </w:p>
        </w:tc>
        <w:tc>
          <w:tcPr>
            <w:tcW w:w="896" w:type="dxa"/>
          </w:tcPr>
          <w:p w:rsidR="00F23EE8" w:rsidRDefault="00B7379E">
            <w:pPr>
              <w:pStyle w:val="ConsPlusNormal"/>
            </w:pPr>
            <w:r>
              <w:t>0</w:t>
            </w:r>
          </w:p>
        </w:tc>
      </w:tr>
      <w:tr w:rsidR="00F23EE8">
        <w:tc>
          <w:tcPr>
            <w:tcW w:w="574" w:type="dxa"/>
          </w:tcPr>
          <w:p w:rsidR="00F23EE8" w:rsidRDefault="00F23EE8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058" w:type="dxa"/>
          </w:tcPr>
          <w:p w:rsidR="00F23EE8" w:rsidRDefault="00F23EE8">
            <w:pPr>
              <w:pStyle w:val="ConsPlusNormal"/>
              <w:ind w:firstLine="170"/>
              <w:jc w:val="both"/>
            </w:pPr>
            <w:r>
              <w:t>оказание услуг по передаче электрической энергии</w:t>
            </w:r>
          </w:p>
        </w:tc>
        <w:tc>
          <w:tcPr>
            <w:tcW w:w="532" w:type="dxa"/>
          </w:tcPr>
          <w:p w:rsidR="00F23EE8" w:rsidRDefault="00D71BA7">
            <w:pPr>
              <w:pStyle w:val="ConsPlusNormal"/>
            </w:pPr>
            <w:r>
              <w:t>0</w:t>
            </w:r>
          </w:p>
        </w:tc>
        <w:tc>
          <w:tcPr>
            <w:tcW w:w="630" w:type="dxa"/>
          </w:tcPr>
          <w:p w:rsidR="00F23EE8" w:rsidRDefault="00D71BA7">
            <w:pPr>
              <w:pStyle w:val="ConsPlusNormal"/>
            </w:pPr>
            <w:r>
              <w:t>0</w:t>
            </w:r>
          </w:p>
        </w:tc>
        <w:tc>
          <w:tcPr>
            <w:tcW w:w="882" w:type="dxa"/>
          </w:tcPr>
          <w:p w:rsidR="00F23EE8" w:rsidRDefault="00D71BA7">
            <w:pPr>
              <w:pStyle w:val="ConsPlusNormal"/>
            </w:pPr>
            <w:r>
              <w:t>0</w:t>
            </w:r>
          </w:p>
        </w:tc>
        <w:tc>
          <w:tcPr>
            <w:tcW w:w="504" w:type="dxa"/>
          </w:tcPr>
          <w:p w:rsidR="00F23EE8" w:rsidRDefault="00D71BA7">
            <w:pPr>
              <w:pStyle w:val="ConsPlusNormal"/>
            </w:pPr>
            <w:r>
              <w:t>0</w:t>
            </w:r>
          </w:p>
        </w:tc>
        <w:tc>
          <w:tcPr>
            <w:tcW w:w="630" w:type="dxa"/>
          </w:tcPr>
          <w:p w:rsidR="00F23EE8" w:rsidRDefault="00D71BA7">
            <w:pPr>
              <w:pStyle w:val="ConsPlusNormal"/>
            </w:pPr>
            <w:r>
              <w:t>0</w:t>
            </w:r>
          </w:p>
        </w:tc>
        <w:tc>
          <w:tcPr>
            <w:tcW w:w="867" w:type="dxa"/>
          </w:tcPr>
          <w:p w:rsidR="00F23EE8" w:rsidRDefault="00D71BA7">
            <w:pPr>
              <w:pStyle w:val="ConsPlusNormal"/>
            </w:pPr>
            <w:r>
              <w:t>0</w:t>
            </w:r>
          </w:p>
        </w:tc>
        <w:tc>
          <w:tcPr>
            <w:tcW w:w="504" w:type="dxa"/>
          </w:tcPr>
          <w:p w:rsidR="00F23EE8" w:rsidRDefault="00D71BA7">
            <w:pPr>
              <w:pStyle w:val="ConsPlusNormal"/>
            </w:pPr>
            <w:r>
              <w:t>0</w:t>
            </w:r>
          </w:p>
        </w:tc>
        <w:tc>
          <w:tcPr>
            <w:tcW w:w="658" w:type="dxa"/>
          </w:tcPr>
          <w:p w:rsidR="00F23EE8" w:rsidRDefault="00D71BA7">
            <w:pPr>
              <w:pStyle w:val="ConsPlusNormal"/>
            </w:pPr>
            <w:r>
              <w:t>0</w:t>
            </w:r>
          </w:p>
        </w:tc>
        <w:tc>
          <w:tcPr>
            <w:tcW w:w="882" w:type="dxa"/>
          </w:tcPr>
          <w:p w:rsidR="00F23EE8" w:rsidRDefault="00D71BA7">
            <w:pPr>
              <w:pStyle w:val="ConsPlusNormal"/>
            </w:pPr>
            <w:r>
              <w:t>0</w:t>
            </w:r>
          </w:p>
        </w:tc>
        <w:tc>
          <w:tcPr>
            <w:tcW w:w="518" w:type="dxa"/>
          </w:tcPr>
          <w:p w:rsidR="00F23EE8" w:rsidRDefault="00D71BA7">
            <w:pPr>
              <w:pStyle w:val="ConsPlusNormal"/>
            </w:pPr>
            <w:r>
              <w:t>0</w:t>
            </w:r>
          </w:p>
        </w:tc>
        <w:tc>
          <w:tcPr>
            <w:tcW w:w="686" w:type="dxa"/>
          </w:tcPr>
          <w:p w:rsidR="00F23EE8" w:rsidRDefault="00D71BA7">
            <w:pPr>
              <w:pStyle w:val="ConsPlusNormal"/>
            </w:pPr>
            <w:r>
              <w:t>0</w:t>
            </w:r>
          </w:p>
        </w:tc>
        <w:tc>
          <w:tcPr>
            <w:tcW w:w="910" w:type="dxa"/>
          </w:tcPr>
          <w:p w:rsidR="00F23EE8" w:rsidRDefault="00D71BA7">
            <w:pPr>
              <w:pStyle w:val="ConsPlusNormal"/>
            </w:pPr>
            <w:r>
              <w:t>0</w:t>
            </w:r>
          </w:p>
        </w:tc>
        <w:tc>
          <w:tcPr>
            <w:tcW w:w="546" w:type="dxa"/>
          </w:tcPr>
          <w:p w:rsidR="00F23EE8" w:rsidRDefault="00D71BA7">
            <w:pPr>
              <w:pStyle w:val="ConsPlusNormal"/>
            </w:pPr>
            <w:r>
              <w:t>0</w:t>
            </w:r>
          </w:p>
        </w:tc>
        <w:tc>
          <w:tcPr>
            <w:tcW w:w="713" w:type="dxa"/>
          </w:tcPr>
          <w:p w:rsidR="00F23EE8" w:rsidRDefault="00D71BA7">
            <w:pPr>
              <w:pStyle w:val="ConsPlusNormal"/>
            </w:pPr>
            <w:r>
              <w:t>0</w:t>
            </w:r>
          </w:p>
        </w:tc>
        <w:tc>
          <w:tcPr>
            <w:tcW w:w="896" w:type="dxa"/>
          </w:tcPr>
          <w:p w:rsidR="00F23EE8" w:rsidRDefault="00D71BA7">
            <w:pPr>
              <w:pStyle w:val="ConsPlusNormal"/>
            </w:pPr>
            <w:r>
              <w:t>0</w:t>
            </w:r>
          </w:p>
        </w:tc>
      </w:tr>
      <w:tr w:rsidR="00E36F2D">
        <w:tc>
          <w:tcPr>
            <w:tcW w:w="574" w:type="dxa"/>
          </w:tcPr>
          <w:p w:rsidR="00E36F2D" w:rsidRDefault="00E36F2D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058" w:type="dxa"/>
          </w:tcPr>
          <w:p w:rsidR="00E36F2D" w:rsidRDefault="00E36F2D">
            <w:pPr>
              <w:pStyle w:val="ConsPlusNormal"/>
              <w:ind w:firstLine="170"/>
              <w:jc w:val="both"/>
            </w:pPr>
            <w:r>
              <w:t>осуществление технологического присоединения</w:t>
            </w:r>
          </w:p>
        </w:tc>
        <w:tc>
          <w:tcPr>
            <w:tcW w:w="532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630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882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504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630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867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504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658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882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518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686" w:type="dxa"/>
          </w:tcPr>
          <w:p w:rsidR="00E36F2D" w:rsidRDefault="00E36F2D" w:rsidP="00E36F2D">
            <w:pPr>
              <w:pStyle w:val="ConsPlusNormal"/>
            </w:pPr>
            <w:r>
              <w:t>1</w:t>
            </w:r>
          </w:p>
        </w:tc>
        <w:tc>
          <w:tcPr>
            <w:tcW w:w="910" w:type="dxa"/>
          </w:tcPr>
          <w:p w:rsidR="00E36F2D" w:rsidRDefault="00E36F2D" w:rsidP="00E36F2D">
            <w:pPr>
              <w:pStyle w:val="ConsPlusNormal"/>
            </w:pPr>
            <w:r>
              <w:t>100</w:t>
            </w:r>
          </w:p>
        </w:tc>
        <w:tc>
          <w:tcPr>
            <w:tcW w:w="546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713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896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</w:tr>
      <w:tr w:rsidR="00F23EE8">
        <w:tc>
          <w:tcPr>
            <w:tcW w:w="574" w:type="dxa"/>
          </w:tcPr>
          <w:p w:rsidR="00F23EE8" w:rsidRDefault="00F23EE8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2058" w:type="dxa"/>
          </w:tcPr>
          <w:p w:rsidR="00F23EE8" w:rsidRDefault="00F23EE8">
            <w:pPr>
              <w:pStyle w:val="ConsPlusNormal"/>
              <w:ind w:firstLine="170"/>
              <w:jc w:val="both"/>
            </w:pPr>
            <w:r>
              <w:t>коммерческий учет электрической энергии</w:t>
            </w:r>
          </w:p>
        </w:tc>
        <w:tc>
          <w:tcPr>
            <w:tcW w:w="532" w:type="dxa"/>
          </w:tcPr>
          <w:p w:rsidR="00F23EE8" w:rsidRDefault="00E36F2D">
            <w:pPr>
              <w:pStyle w:val="ConsPlusNormal"/>
            </w:pPr>
            <w:r>
              <w:t>0</w:t>
            </w:r>
          </w:p>
        </w:tc>
        <w:tc>
          <w:tcPr>
            <w:tcW w:w="630" w:type="dxa"/>
          </w:tcPr>
          <w:p w:rsidR="00F23EE8" w:rsidRDefault="00E36F2D">
            <w:pPr>
              <w:pStyle w:val="ConsPlusNormal"/>
            </w:pPr>
            <w:r>
              <w:t>0</w:t>
            </w:r>
          </w:p>
        </w:tc>
        <w:tc>
          <w:tcPr>
            <w:tcW w:w="882" w:type="dxa"/>
          </w:tcPr>
          <w:p w:rsidR="00F23EE8" w:rsidRDefault="00E36F2D">
            <w:pPr>
              <w:pStyle w:val="ConsPlusNormal"/>
            </w:pPr>
            <w:r>
              <w:t>0</w:t>
            </w:r>
          </w:p>
        </w:tc>
        <w:tc>
          <w:tcPr>
            <w:tcW w:w="504" w:type="dxa"/>
          </w:tcPr>
          <w:p w:rsidR="00F23EE8" w:rsidRDefault="00E36F2D">
            <w:pPr>
              <w:pStyle w:val="ConsPlusNormal"/>
            </w:pPr>
            <w:r>
              <w:t>0</w:t>
            </w:r>
          </w:p>
        </w:tc>
        <w:tc>
          <w:tcPr>
            <w:tcW w:w="630" w:type="dxa"/>
          </w:tcPr>
          <w:p w:rsidR="00F23EE8" w:rsidRDefault="00E36F2D">
            <w:pPr>
              <w:pStyle w:val="ConsPlusNormal"/>
            </w:pPr>
            <w:r>
              <w:t>0</w:t>
            </w:r>
          </w:p>
        </w:tc>
        <w:tc>
          <w:tcPr>
            <w:tcW w:w="867" w:type="dxa"/>
          </w:tcPr>
          <w:p w:rsidR="00F23EE8" w:rsidRDefault="00E36F2D">
            <w:pPr>
              <w:pStyle w:val="ConsPlusNormal"/>
            </w:pPr>
            <w:r>
              <w:t>0</w:t>
            </w:r>
          </w:p>
        </w:tc>
        <w:tc>
          <w:tcPr>
            <w:tcW w:w="504" w:type="dxa"/>
          </w:tcPr>
          <w:p w:rsidR="00F23EE8" w:rsidRDefault="00E36F2D">
            <w:pPr>
              <w:pStyle w:val="ConsPlusNormal"/>
            </w:pPr>
            <w:r>
              <w:t>0</w:t>
            </w:r>
          </w:p>
        </w:tc>
        <w:tc>
          <w:tcPr>
            <w:tcW w:w="658" w:type="dxa"/>
          </w:tcPr>
          <w:p w:rsidR="00F23EE8" w:rsidRDefault="00E36F2D">
            <w:pPr>
              <w:pStyle w:val="ConsPlusNormal"/>
            </w:pPr>
            <w:r>
              <w:t>0</w:t>
            </w:r>
          </w:p>
        </w:tc>
        <w:tc>
          <w:tcPr>
            <w:tcW w:w="882" w:type="dxa"/>
          </w:tcPr>
          <w:p w:rsidR="00F23EE8" w:rsidRDefault="00E36F2D">
            <w:pPr>
              <w:pStyle w:val="ConsPlusNormal"/>
            </w:pPr>
            <w:r>
              <w:t>0</w:t>
            </w:r>
          </w:p>
        </w:tc>
        <w:tc>
          <w:tcPr>
            <w:tcW w:w="518" w:type="dxa"/>
          </w:tcPr>
          <w:p w:rsidR="00F23EE8" w:rsidRDefault="00E36F2D">
            <w:pPr>
              <w:pStyle w:val="ConsPlusNormal"/>
            </w:pPr>
            <w:r>
              <w:t>0</w:t>
            </w:r>
          </w:p>
        </w:tc>
        <w:tc>
          <w:tcPr>
            <w:tcW w:w="686" w:type="dxa"/>
          </w:tcPr>
          <w:p w:rsidR="00F23EE8" w:rsidRDefault="00E36F2D">
            <w:pPr>
              <w:pStyle w:val="ConsPlusNormal"/>
            </w:pPr>
            <w:r>
              <w:t>0</w:t>
            </w:r>
          </w:p>
        </w:tc>
        <w:tc>
          <w:tcPr>
            <w:tcW w:w="910" w:type="dxa"/>
          </w:tcPr>
          <w:p w:rsidR="00F23EE8" w:rsidRDefault="00E36F2D">
            <w:pPr>
              <w:pStyle w:val="ConsPlusNormal"/>
            </w:pPr>
            <w:r>
              <w:t>0</w:t>
            </w:r>
          </w:p>
        </w:tc>
        <w:tc>
          <w:tcPr>
            <w:tcW w:w="546" w:type="dxa"/>
          </w:tcPr>
          <w:p w:rsidR="00F23EE8" w:rsidRDefault="00E36F2D">
            <w:pPr>
              <w:pStyle w:val="ConsPlusNormal"/>
            </w:pPr>
            <w:r>
              <w:t>0</w:t>
            </w:r>
          </w:p>
        </w:tc>
        <w:tc>
          <w:tcPr>
            <w:tcW w:w="713" w:type="dxa"/>
          </w:tcPr>
          <w:p w:rsidR="00F23EE8" w:rsidRDefault="00E36F2D">
            <w:pPr>
              <w:pStyle w:val="ConsPlusNormal"/>
            </w:pPr>
            <w:r>
              <w:t>0</w:t>
            </w:r>
          </w:p>
        </w:tc>
        <w:tc>
          <w:tcPr>
            <w:tcW w:w="896" w:type="dxa"/>
          </w:tcPr>
          <w:p w:rsidR="00F23EE8" w:rsidRDefault="00E36F2D">
            <w:pPr>
              <w:pStyle w:val="ConsPlusNormal"/>
            </w:pPr>
            <w:r>
              <w:t>0</w:t>
            </w:r>
          </w:p>
        </w:tc>
      </w:tr>
      <w:tr w:rsidR="00E36F2D">
        <w:tc>
          <w:tcPr>
            <w:tcW w:w="574" w:type="dxa"/>
          </w:tcPr>
          <w:p w:rsidR="00E36F2D" w:rsidRDefault="00E36F2D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2058" w:type="dxa"/>
          </w:tcPr>
          <w:p w:rsidR="00E36F2D" w:rsidRDefault="00E36F2D">
            <w:pPr>
              <w:pStyle w:val="ConsPlusNormal"/>
              <w:ind w:firstLine="170"/>
              <w:jc w:val="both"/>
            </w:pPr>
            <w:r>
              <w:t>качество обслуживания</w:t>
            </w:r>
          </w:p>
        </w:tc>
        <w:tc>
          <w:tcPr>
            <w:tcW w:w="532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630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882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504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630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867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504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658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882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518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686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910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546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713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896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</w:tr>
      <w:tr w:rsidR="00E36F2D">
        <w:tc>
          <w:tcPr>
            <w:tcW w:w="574" w:type="dxa"/>
          </w:tcPr>
          <w:p w:rsidR="00E36F2D" w:rsidRDefault="00E36F2D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2058" w:type="dxa"/>
          </w:tcPr>
          <w:p w:rsidR="00E36F2D" w:rsidRDefault="00E36F2D">
            <w:pPr>
              <w:pStyle w:val="ConsPlusNormal"/>
              <w:ind w:firstLine="170"/>
              <w:jc w:val="both"/>
            </w:pPr>
            <w:r>
              <w:t>техническое обслуживание электросетевых объектов</w:t>
            </w:r>
          </w:p>
        </w:tc>
        <w:tc>
          <w:tcPr>
            <w:tcW w:w="532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630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882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504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630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867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504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658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882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518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686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910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546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713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896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</w:tr>
      <w:tr w:rsidR="00E36F2D">
        <w:tc>
          <w:tcPr>
            <w:tcW w:w="574" w:type="dxa"/>
          </w:tcPr>
          <w:p w:rsidR="00E36F2D" w:rsidRDefault="00E36F2D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2058" w:type="dxa"/>
          </w:tcPr>
          <w:p w:rsidR="00E36F2D" w:rsidRDefault="00E36F2D">
            <w:pPr>
              <w:pStyle w:val="ConsPlusNormal"/>
              <w:ind w:firstLine="170"/>
              <w:jc w:val="both"/>
            </w:pPr>
            <w:r>
              <w:t>прочее (указать)</w:t>
            </w:r>
          </w:p>
        </w:tc>
        <w:tc>
          <w:tcPr>
            <w:tcW w:w="532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630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882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504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630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867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504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658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882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518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686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910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546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713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896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</w:tr>
      <w:tr w:rsidR="00F23EE8">
        <w:tc>
          <w:tcPr>
            <w:tcW w:w="574" w:type="dxa"/>
          </w:tcPr>
          <w:p w:rsidR="00F23EE8" w:rsidRDefault="00F23EE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58" w:type="dxa"/>
          </w:tcPr>
          <w:p w:rsidR="00F23EE8" w:rsidRDefault="00F23EE8">
            <w:pPr>
              <w:pStyle w:val="ConsPlusNormal"/>
              <w:jc w:val="both"/>
            </w:pPr>
            <w:r>
              <w:t>Жалобы</w:t>
            </w:r>
          </w:p>
        </w:tc>
        <w:tc>
          <w:tcPr>
            <w:tcW w:w="532" w:type="dxa"/>
          </w:tcPr>
          <w:p w:rsidR="00F23EE8" w:rsidRDefault="00F23EE8">
            <w:pPr>
              <w:pStyle w:val="ConsPlusNormal"/>
            </w:pPr>
          </w:p>
        </w:tc>
        <w:tc>
          <w:tcPr>
            <w:tcW w:w="630" w:type="dxa"/>
          </w:tcPr>
          <w:p w:rsidR="00F23EE8" w:rsidRDefault="00F23EE8">
            <w:pPr>
              <w:pStyle w:val="ConsPlusNormal"/>
            </w:pPr>
          </w:p>
        </w:tc>
        <w:tc>
          <w:tcPr>
            <w:tcW w:w="882" w:type="dxa"/>
          </w:tcPr>
          <w:p w:rsidR="00F23EE8" w:rsidRDefault="00F23EE8">
            <w:pPr>
              <w:pStyle w:val="ConsPlusNormal"/>
            </w:pPr>
          </w:p>
        </w:tc>
        <w:tc>
          <w:tcPr>
            <w:tcW w:w="504" w:type="dxa"/>
          </w:tcPr>
          <w:p w:rsidR="00F23EE8" w:rsidRDefault="00F23EE8">
            <w:pPr>
              <w:pStyle w:val="ConsPlusNormal"/>
            </w:pPr>
          </w:p>
        </w:tc>
        <w:tc>
          <w:tcPr>
            <w:tcW w:w="630" w:type="dxa"/>
          </w:tcPr>
          <w:p w:rsidR="00F23EE8" w:rsidRDefault="00F23EE8">
            <w:pPr>
              <w:pStyle w:val="ConsPlusNormal"/>
            </w:pPr>
          </w:p>
        </w:tc>
        <w:tc>
          <w:tcPr>
            <w:tcW w:w="867" w:type="dxa"/>
          </w:tcPr>
          <w:p w:rsidR="00F23EE8" w:rsidRDefault="00F23EE8">
            <w:pPr>
              <w:pStyle w:val="ConsPlusNormal"/>
            </w:pPr>
          </w:p>
        </w:tc>
        <w:tc>
          <w:tcPr>
            <w:tcW w:w="504" w:type="dxa"/>
          </w:tcPr>
          <w:p w:rsidR="00F23EE8" w:rsidRDefault="00F23EE8">
            <w:pPr>
              <w:pStyle w:val="ConsPlusNormal"/>
            </w:pPr>
          </w:p>
        </w:tc>
        <w:tc>
          <w:tcPr>
            <w:tcW w:w="658" w:type="dxa"/>
          </w:tcPr>
          <w:p w:rsidR="00F23EE8" w:rsidRDefault="00F23EE8">
            <w:pPr>
              <w:pStyle w:val="ConsPlusNormal"/>
            </w:pPr>
          </w:p>
        </w:tc>
        <w:tc>
          <w:tcPr>
            <w:tcW w:w="882" w:type="dxa"/>
          </w:tcPr>
          <w:p w:rsidR="00F23EE8" w:rsidRDefault="00F23EE8">
            <w:pPr>
              <w:pStyle w:val="ConsPlusNormal"/>
            </w:pPr>
          </w:p>
        </w:tc>
        <w:tc>
          <w:tcPr>
            <w:tcW w:w="518" w:type="dxa"/>
          </w:tcPr>
          <w:p w:rsidR="00F23EE8" w:rsidRDefault="00F23EE8">
            <w:pPr>
              <w:pStyle w:val="ConsPlusNormal"/>
            </w:pPr>
          </w:p>
        </w:tc>
        <w:tc>
          <w:tcPr>
            <w:tcW w:w="686" w:type="dxa"/>
          </w:tcPr>
          <w:p w:rsidR="00F23EE8" w:rsidRDefault="00F23EE8">
            <w:pPr>
              <w:pStyle w:val="ConsPlusNormal"/>
            </w:pPr>
          </w:p>
        </w:tc>
        <w:tc>
          <w:tcPr>
            <w:tcW w:w="910" w:type="dxa"/>
          </w:tcPr>
          <w:p w:rsidR="00F23EE8" w:rsidRDefault="00F23EE8">
            <w:pPr>
              <w:pStyle w:val="ConsPlusNormal"/>
            </w:pPr>
          </w:p>
        </w:tc>
        <w:tc>
          <w:tcPr>
            <w:tcW w:w="546" w:type="dxa"/>
          </w:tcPr>
          <w:p w:rsidR="00F23EE8" w:rsidRDefault="00F23EE8">
            <w:pPr>
              <w:pStyle w:val="ConsPlusNormal"/>
            </w:pPr>
          </w:p>
        </w:tc>
        <w:tc>
          <w:tcPr>
            <w:tcW w:w="713" w:type="dxa"/>
          </w:tcPr>
          <w:p w:rsidR="00F23EE8" w:rsidRDefault="00F23EE8">
            <w:pPr>
              <w:pStyle w:val="ConsPlusNormal"/>
            </w:pPr>
          </w:p>
        </w:tc>
        <w:tc>
          <w:tcPr>
            <w:tcW w:w="896" w:type="dxa"/>
          </w:tcPr>
          <w:p w:rsidR="00F23EE8" w:rsidRDefault="00F23EE8">
            <w:pPr>
              <w:pStyle w:val="ConsPlusNormal"/>
            </w:pPr>
          </w:p>
        </w:tc>
      </w:tr>
      <w:tr w:rsidR="00F23EE8">
        <w:tc>
          <w:tcPr>
            <w:tcW w:w="574" w:type="dxa"/>
          </w:tcPr>
          <w:p w:rsidR="00F23EE8" w:rsidRDefault="00F23EE8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058" w:type="dxa"/>
          </w:tcPr>
          <w:p w:rsidR="00F23EE8" w:rsidRDefault="00F23EE8">
            <w:pPr>
              <w:pStyle w:val="ConsPlusNormal"/>
              <w:ind w:firstLine="170"/>
              <w:jc w:val="both"/>
            </w:pPr>
            <w:r>
              <w:t>оказание услуг по передаче электрической энергии, в том числе:</w:t>
            </w:r>
          </w:p>
        </w:tc>
        <w:tc>
          <w:tcPr>
            <w:tcW w:w="532" w:type="dxa"/>
          </w:tcPr>
          <w:p w:rsidR="00F23EE8" w:rsidRDefault="00F23EE8">
            <w:pPr>
              <w:pStyle w:val="ConsPlusNormal"/>
            </w:pPr>
          </w:p>
        </w:tc>
        <w:tc>
          <w:tcPr>
            <w:tcW w:w="630" w:type="dxa"/>
          </w:tcPr>
          <w:p w:rsidR="00F23EE8" w:rsidRDefault="00F23EE8">
            <w:pPr>
              <w:pStyle w:val="ConsPlusNormal"/>
            </w:pPr>
          </w:p>
        </w:tc>
        <w:tc>
          <w:tcPr>
            <w:tcW w:w="882" w:type="dxa"/>
          </w:tcPr>
          <w:p w:rsidR="00F23EE8" w:rsidRDefault="00F23EE8">
            <w:pPr>
              <w:pStyle w:val="ConsPlusNormal"/>
            </w:pPr>
          </w:p>
        </w:tc>
        <w:tc>
          <w:tcPr>
            <w:tcW w:w="504" w:type="dxa"/>
          </w:tcPr>
          <w:p w:rsidR="00F23EE8" w:rsidRDefault="00F23EE8">
            <w:pPr>
              <w:pStyle w:val="ConsPlusNormal"/>
            </w:pPr>
          </w:p>
        </w:tc>
        <w:tc>
          <w:tcPr>
            <w:tcW w:w="630" w:type="dxa"/>
          </w:tcPr>
          <w:p w:rsidR="00F23EE8" w:rsidRDefault="00F23EE8">
            <w:pPr>
              <w:pStyle w:val="ConsPlusNormal"/>
            </w:pPr>
          </w:p>
        </w:tc>
        <w:tc>
          <w:tcPr>
            <w:tcW w:w="867" w:type="dxa"/>
          </w:tcPr>
          <w:p w:rsidR="00F23EE8" w:rsidRDefault="00F23EE8">
            <w:pPr>
              <w:pStyle w:val="ConsPlusNormal"/>
            </w:pPr>
          </w:p>
        </w:tc>
        <w:tc>
          <w:tcPr>
            <w:tcW w:w="504" w:type="dxa"/>
          </w:tcPr>
          <w:p w:rsidR="00F23EE8" w:rsidRDefault="00F23EE8">
            <w:pPr>
              <w:pStyle w:val="ConsPlusNormal"/>
            </w:pPr>
          </w:p>
        </w:tc>
        <w:tc>
          <w:tcPr>
            <w:tcW w:w="658" w:type="dxa"/>
          </w:tcPr>
          <w:p w:rsidR="00F23EE8" w:rsidRDefault="00F23EE8">
            <w:pPr>
              <w:pStyle w:val="ConsPlusNormal"/>
            </w:pPr>
          </w:p>
        </w:tc>
        <w:tc>
          <w:tcPr>
            <w:tcW w:w="882" w:type="dxa"/>
          </w:tcPr>
          <w:p w:rsidR="00F23EE8" w:rsidRDefault="00F23EE8">
            <w:pPr>
              <w:pStyle w:val="ConsPlusNormal"/>
            </w:pPr>
          </w:p>
        </w:tc>
        <w:tc>
          <w:tcPr>
            <w:tcW w:w="518" w:type="dxa"/>
          </w:tcPr>
          <w:p w:rsidR="00F23EE8" w:rsidRDefault="00F23EE8">
            <w:pPr>
              <w:pStyle w:val="ConsPlusNormal"/>
            </w:pPr>
          </w:p>
        </w:tc>
        <w:tc>
          <w:tcPr>
            <w:tcW w:w="686" w:type="dxa"/>
          </w:tcPr>
          <w:p w:rsidR="00F23EE8" w:rsidRDefault="00F23EE8">
            <w:pPr>
              <w:pStyle w:val="ConsPlusNormal"/>
            </w:pPr>
          </w:p>
        </w:tc>
        <w:tc>
          <w:tcPr>
            <w:tcW w:w="910" w:type="dxa"/>
          </w:tcPr>
          <w:p w:rsidR="00F23EE8" w:rsidRDefault="00F23EE8">
            <w:pPr>
              <w:pStyle w:val="ConsPlusNormal"/>
            </w:pPr>
          </w:p>
        </w:tc>
        <w:tc>
          <w:tcPr>
            <w:tcW w:w="546" w:type="dxa"/>
          </w:tcPr>
          <w:p w:rsidR="00F23EE8" w:rsidRDefault="00F23EE8">
            <w:pPr>
              <w:pStyle w:val="ConsPlusNormal"/>
            </w:pPr>
          </w:p>
        </w:tc>
        <w:tc>
          <w:tcPr>
            <w:tcW w:w="713" w:type="dxa"/>
          </w:tcPr>
          <w:p w:rsidR="00F23EE8" w:rsidRDefault="00F23EE8">
            <w:pPr>
              <w:pStyle w:val="ConsPlusNormal"/>
            </w:pPr>
          </w:p>
        </w:tc>
        <w:tc>
          <w:tcPr>
            <w:tcW w:w="896" w:type="dxa"/>
          </w:tcPr>
          <w:p w:rsidR="00F23EE8" w:rsidRDefault="00F23EE8">
            <w:pPr>
              <w:pStyle w:val="ConsPlusNormal"/>
            </w:pPr>
          </w:p>
        </w:tc>
      </w:tr>
      <w:tr w:rsidR="00E36F2D">
        <w:tc>
          <w:tcPr>
            <w:tcW w:w="574" w:type="dxa"/>
          </w:tcPr>
          <w:p w:rsidR="00E36F2D" w:rsidRDefault="00E36F2D">
            <w:pPr>
              <w:pStyle w:val="ConsPlusNormal"/>
              <w:jc w:val="center"/>
            </w:pPr>
            <w:r>
              <w:lastRenderedPageBreak/>
              <w:t>2.1.1</w:t>
            </w:r>
          </w:p>
        </w:tc>
        <w:tc>
          <w:tcPr>
            <w:tcW w:w="2058" w:type="dxa"/>
          </w:tcPr>
          <w:p w:rsidR="00E36F2D" w:rsidRDefault="00E36F2D">
            <w:pPr>
              <w:pStyle w:val="ConsPlusNormal"/>
              <w:ind w:firstLine="170"/>
              <w:jc w:val="both"/>
            </w:pPr>
            <w:r>
              <w:t>качество услуг по передаче электрической энергии</w:t>
            </w:r>
          </w:p>
        </w:tc>
        <w:tc>
          <w:tcPr>
            <w:tcW w:w="532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630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882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504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630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867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504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658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882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518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686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910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546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713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896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</w:tr>
      <w:tr w:rsidR="00E36F2D">
        <w:tc>
          <w:tcPr>
            <w:tcW w:w="574" w:type="dxa"/>
          </w:tcPr>
          <w:p w:rsidR="00E36F2D" w:rsidRDefault="00E36F2D">
            <w:pPr>
              <w:pStyle w:val="ConsPlusNormal"/>
              <w:jc w:val="center"/>
            </w:pPr>
            <w:r>
              <w:t>2.1.2</w:t>
            </w:r>
          </w:p>
        </w:tc>
        <w:tc>
          <w:tcPr>
            <w:tcW w:w="2058" w:type="dxa"/>
          </w:tcPr>
          <w:p w:rsidR="00E36F2D" w:rsidRDefault="00E36F2D">
            <w:pPr>
              <w:pStyle w:val="ConsPlusNormal"/>
              <w:ind w:firstLine="170"/>
              <w:jc w:val="both"/>
            </w:pPr>
            <w:r>
              <w:t>качество электрической энергии</w:t>
            </w:r>
          </w:p>
        </w:tc>
        <w:tc>
          <w:tcPr>
            <w:tcW w:w="532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630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882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504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630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867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504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658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882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518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686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910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546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713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896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</w:tr>
      <w:tr w:rsidR="00E36F2D">
        <w:tc>
          <w:tcPr>
            <w:tcW w:w="574" w:type="dxa"/>
          </w:tcPr>
          <w:p w:rsidR="00E36F2D" w:rsidRDefault="00E36F2D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2058" w:type="dxa"/>
          </w:tcPr>
          <w:p w:rsidR="00E36F2D" w:rsidRDefault="00E36F2D">
            <w:pPr>
              <w:pStyle w:val="ConsPlusNormal"/>
              <w:ind w:firstLine="170"/>
              <w:jc w:val="both"/>
            </w:pPr>
            <w:r>
              <w:t>осуществление технологического присоединения</w:t>
            </w:r>
          </w:p>
        </w:tc>
        <w:tc>
          <w:tcPr>
            <w:tcW w:w="532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630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882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504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630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867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504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658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882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518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686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910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546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713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896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</w:tr>
      <w:tr w:rsidR="00E36F2D">
        <w:tc>
          <w:tcPr>
            <w:tcW w:w="574" w:type="dxa"/>
          </w:tcPr>
          <w:p w:rsidR="00E36F2D" w:rsidRDefault="00E36F2D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2058" w:type="dxa"/>
          </w:tcPr>
          <w:p w:rsidR="00E36F2D" w:rsidRDefault="00E36F2D">
            <w:pPr>
              <w:pStyle w:val="ConsPlusNormal"/>
              <w:ind w:firstLine="170"/>
              <w:jc w:val="both"/>
            </w:pPr>
            <w:r>
              <w:t>коммерческий учет электрической энергии</w:t>
            </w:r>
          </w:p>
        </w:tc>
        <w:tc>
          <w:tcPr>
            <w:tcW w:w="532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630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882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504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630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867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504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658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882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518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686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910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546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713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896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</w:tr>
      <w:tr w:rsidR="00E36F2D">
        <w:tc>
          <w:tcPr>
            <w:tcW w:w="574" w:type="dxa"/>
          </w:tcPr>
          <w:p w:rsidR="00E36F2D" w:rsidRDefault="00E36F2D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2058" w:type="dxa"/>
          </w:tcPr>
          <w:p w:rsidR="00E36F2D" w:rsidRDefault="00E36F2D">
            <w:pPr>
              <w:pStyle w:val="ConsPlusNormal"/>
              <w:ind w:firstLine="170"/>
              <w:jc w:val="both"/>
            </w:pPr>
            <w:r>
              <w:t>качество обслуживания</w:t>
            </w:r>
          </w:p>
        </w:tc>
        <w:tc>
          <w:tcPr>
            <w:tcW w:w="532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630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882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504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630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867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504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658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882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518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686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910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546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713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896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</w:tr>
      <w:tr w:rsidR="00E36F2D">
        <w:tc>
          <w:tcPr>
            <w:tcW w:w="574" w:type="dxa"/>
          </w:tcPr>
          <w:p w:rsidR="00E36F2D" w:rsidRDefault="00E36F2D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2058" w:type="dxa"/>
          </w:tcPr>
          <w:p w:rsidR="00E36F2D" w:rsidRDefault="00E36F2D">
            <w:pPr>
              <w:pStyle w:val="ConsPlusNormal"/>
              <w:ind w:firstLine="170"/>
              <w:jc w:val="both"/>
            </w:pPr>
            <w:r>
              <w:t>техническое обслуживание объектов электросетевого хозяйства</w:t>
            </w:r>
          </w:p>
        </w:tc>
        <w:tc>
          <w:tcPr>
            <w:tcW w:w="532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630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882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504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630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867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504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658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882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518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686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910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546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713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896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</w:tr>
      <w:tr w:rsidR="00E36F2D">
        <w:tc>
          <w:tcPr>
            <w:tcW w:w="574" w:type="dxa"/>
          </w:tcPr>
          <w:p w:rsidR="00E36F2D" w:rsidRDefault="00E36F2D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2058" w:type="dxa"/>
          </w:tcPr>
          <w:p w:rsidR="00E36F2D" w:rsidRDefault="00E36F2D">
            <w:pPr>
              <w:pStyle w:val="ConsPlusNormal"/>
              <w:ind w:firstLine="170"/>
              <w:jc w:val="both"/>
            </w:pPr>
            <w:r>
              <w:t>прочее (указать)</w:t>
            </w:r>
          </w:p>
        </w:tc>
        <w:tc>
          <w:tcPr>
            <w:tcW w:w="532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630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882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504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630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867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504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658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882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518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686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910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546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713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896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</w:tr>
      <w:tr w:rsidR="00F23EE8">
        <w:tc>
          <w:tcPr>
            <w:tcW w:w="574" w:type="dxa"/>
          </w:tcPr>
          <w:p w:rsidR="00F23EE8" w:rsidRDefault="00F23EE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58" w:type="dxa"/>
          </w:tcPr>
          <w:p w:rsidR="00F23EE8" w:rsidRDefault="00F23EE8">
            <w:pPr>
              <w:pStyle w:val="ConsPlusNormal"/>
            </w:pPr>
            <w:r>
              <w:t>Заявка на оказание услуг</w:t>
            </w:r>
          </w:p>
        </w:tc>
        <w:tc>
          <w:tcPr>
            <w:tcW w:w="532" w:type="dxa"/>
          </w:tcPr>
          <w:p w:rsidR="00F23EE8" w:rsidRDefault="00F23EE8">
            <w:pPr>
              <w:pStyle w:val="ConsPlusNormal"/>
            </w:pPr>
          </w:p>
        </w:tc>
        <w:tc>
          <w:tcPr>
            <w:tcW w:w="630" w:type="dxa"/>
          </w:tcPr>
          <w:p w:rsidR="00F23EE8" w:rsidRDefault="00F23EE8">
            <w:pPr>
              <w:pStyle w:val="ConsPlusNormal"/>
            </w:pPr>
          </w:p>
        </w:tc>
        <w:tc>
          <w:tcPr>
            <w:tcW w:w="882" w:type="dxa"/>
          </w:tcPr>
          <w:p w:rsidR="00F23EE8" w:rsidRDefault="00F23EE8">
            <w:pPr>
              <w:pStyle w:val="ConsPlusNormal"/>
            </w:pPr>
          </w:p>
        </w:tc>
        <w:tc>
          <w:tcPr>
            <w:tcW w:w="504" w:type="dxa"/>
          </w:tcPr>
          <w:p w:rsidR="00F23EE8" w:rsidRDefault="00F23EE8">
            <w:pPr>
              <w:pStyle w:val="ConsPlusNormal"/>
            </w:pPr>
          </w:p>
        </w:tc>
        <w:tc>
          <w:tcPr>
            <w:tcW w:w="630" w:type="dxa"/>
          </w:tcPr>
          <w:p w:rsidR="00F23EE8" w:rsidRDefault="00F23EE8">
            <w:pPr>
              <w:pStyle w:val="ConsPlusNormal"/>
            </w:pPr>
          </w:p>
        </w:tc>
        <w:tc>
          <w:tcPr>
            <w:tcW w:w="867" w:type="dxa"/>
          </w:tcPr>
          <w:p w:rsidR="00F23EE8" w:rsidRDefault="00F23EE8">
            <w:pPr>
              <w:pStyle w:val="ConsPlusNormal"/>
            </w:pPr>
          </w:p>
        </w:tc>
        <w:tc>
          <w:tcPr>
            <w:tcW w:w="504" w:type="dxa"/>
          </w:tcPr>
          <w:p w:rsidR="00F23EE8" w:rsidRDefault="00F23EE8">
            <w:pPr>
              <w:pStyle w:val="ConsPlusNormal"/>
            </w:pPr>
          </w:p>
        </w:tc>
        <w:tc>
          <w:tcPr>
            <w:tcW w:w="658" w:type="dxa"/>
          </w:tcPr>
          <w:p w:rsidR="00F23EE8" w:rsidRDefault="00F23EE8">
            <w:pPr>
              <w:pStyle w:val="ConsPlusNormal"/>
            </w:pPr>
          </w:p>
        </w:tc>
        <w:tc>
          <w:tcPr>
            <w:tcW w:w="882" w:type="dxa"/>
          </w:tcPr>
          <w:p w:rsidR="00F23EE8" w:rsidRDefault="00F23EE8">
            <w:pPr>
              <w:pStyle w:val="ConsPlusNormal"/>
            </w:pPr>
          </w:p>
        </w:tc>
        <w:tc>
          <w:tcPr>
            <w:tcW w:w="518" w:type="dxa"/>
          </w:tcPr>
          <w:p w:rsidR="00F23EE8" w:rsidRDefault="00F23EE8">
            <w:pPr>
              <w:pStyle w:val="ConsPlusNormal"/>
            </w:pPr>
          </w:p>
        </w:tc>
        <w:tc>
          <w:tcPr>
            <w:tcW w:w="686" w:type="dxa"/>
          </w:tcPr>
          <w:p w:rsidR="00F23EE8" w:rsidRDefault="00F23EE8">
            <w:pPr>
              <w:pStyle w:val="ConsPlusNormal"/>
            </w:pPr>
          </w:p>
        </w:tc>
        <w:tc>
          <w:tcPr>
            <w:tcW w:w="910" w:type="dxa"/>
          </w:tcPr>
          <w:p w:rsidR="00F23EE8" w:rsidRDefault="00F23EE8">
            <w:pPr>
              <w:pStyle w:val="ConsPlusNormal"/>
            </w:pPr>
          </w:p>
        </w:tc>
        <w:tc>
          <w:tcPr>
            <w:tcW w:w="546" w:type="dxa"/>
          </w:tcPr>
          <w:p w:rsidR="00F23EE8" w:rsidRDefault="00F23EE8">
            <w:pPr>
              <w:pStyle w:val="ConsPlusNormal"/>
            </w:pPr>
          </w:p>
        </w:tc>
        <w:tc>
          <w:tcPr>
            <w:tcW w:w="713" w:type="dxa"/>
          </w:tcPr>
          <w:p w:rsidR="00F23EE8" w:rsidRDefault="00F23EE8">
            <w:pPr>
              <w:pStyle w:val="ConsPlusNormal"/>
            </w:pPr>
          </w:p>
        </w:tc>
        <w:tc>
          <w:tcPr>
            <w:tcW w:w="896" w:type="dxa"/>
          </w:tcPr>
          <w:p w:rsidR="00F23EE8" w:rsidRDefault="00F23EE8">
            <w:pPr>
              <w:pStyle w:val="ConsPlusNormal"/>
            </w:pPr>
          </w:p>
        </w:tc>
      </w:tr>
      <w:tr w:rsidR="00E36F2D">
        <w:tc>
          <w:tcPr>
            <w:tcW w:w="574" w:type="dxa"/>
          </w:tcPr>
          <w:p w:rsidR="00E36F2D" w:rsidRDefault="00E36F2D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2058" w:type="dxa"/>
          </w:tcPr>
          <w:p w:rsidR="00E36F2D" w:rsidRDefault="00E36F2D">
            <w:pPr>
              <w:pStyle w:val="ConsPlusNormal"/>
              <w:ind w:firstLine="170"/>
              <w:jc w:val="both"/>
            </w:pPr>
            <w:r>
              <w:t>по технологическому присоединению</w:t>
            </w:r>
          </w:p>
        </w:tc>
        <w:tc>
          <w:tcPr>
            <w:tcW w:w="532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630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882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504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630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867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504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658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882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518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686" w:type="dxa"/>
          </w:tcPr>
          <w:p w:rsidR="00E36F2D" w:rsidRDefault="00E36F2D" w:rsidP="00E36F2D">
            <w:pPr>
              <w:pStyle w:val="ConsPlusNormal"/>
            </w:pPr>
            <w:r>
              <w:t>1</w:t>
            </w:r>
          </w:p>
        </w:tc>
        <w:tc>
          <w:tcPr>
            <w:tcW w:w="910" w:type="dxa"/>
          </w:tcPr>
          <w:p w:rsidR="00E36F2D" w:rsidRDefault="00E36F2D" w:rsidP="00E36F2D">
            <w:pPr>
              <w:pStyle w:val="ConsPlusNormal"/>
            </w:pPr>
            <w:r>
              <w:t>100</w:t>
            </w:r>
          </w:p>
        </w:tc>
        <w:tc>
          <w:tcPr>
            <w:tcW w:w="546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713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896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</w:tr>
      <w:tr w:rsidR="00E36F2D">
        <w:tc>
          <w:tcPr>
            <w:tcW w:w="574" w:type="dxa"/>
          </w:tcPr>
          <w:p w:rsidR="00E36F2D" w:rsidRDefault="00E36F2D">
            <w:pPr>
              <w:pStyle w:val="ConsPlusNormal"/>
              <w:jc w:val="center"/>
            </w:pPr>
            <w:r>
              <w:lastRenderedPageBreak/>
              <w:t>3.2</w:t>
            </w:r>
          </w:p>
        </w:tc>
        <w:tc>
          <w:tcPr>
            <w:tcW w:w="2058" w:type="dxa"/>
          </w:tcPr>
          <w:p w:rsidR="00E36F2D" w:rsidRDefault="00E36F2D">
            <w:pPr>
              <w:pStyle w:val="ConsPlusNormal"/>
              <w:ind w:firstLine="170"/>
              <w:jc w:val="both"/>
            </w:pPr>
            <w:r>
              <w:t xml:space="preserve">на заключение </w:t>
            </w:r>
            <w:proofErr w:type="gramStart"/>
            <w:r>
              <w:t>договора</w:t>
            </w:r>
            <w:proofErr w:type="gramEnd"/>
            <w:r>
              <w:t xml:space="preserve"> на оказание услуг по передаче электрической энергии</w:t>
            </w:r>
          </w:p>
        </w:tc>
        <w:tc>
          <w:tcPr>
            <w:tcW w:w="532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630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882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504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630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867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504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658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882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518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686" w:type="dxa"/>
          </w:tcPr>
          <w:p w:rsidR="00E36F2D" w:rsidRDefault="00E36F2D" w:rsidP="00E36F2D">
            <w:pPr>
              <w:pStyle w:val="ConsPlusNormal"/>
            </w:pPr>
            <w:r>
              <w:t>1</w:t>
            </w:r>
          </w:p>
        </w:tc>
        <w:tc>
          <w:tcPr>
            <w:tcW w:w="910" w:type="dxa"/>
          </w:tcPr>
          <w:p w:rsidR="00E36F2D" w:rsidRDefault="00E36F2D" w:rsidP="00E36F2D">
            <w:pPr>
              <w:pStyle w:val="ConsPlusNormal"/>
            </w:pPr>
            <w:r>
              <w:t>100</w:t>
            </w:r>
          </w:p>
        </w:tc>
        <w:tc>
          <w:tcPr>
            <w:tcW w:w="546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713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896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</w:tr>
      <w:tr w:rsidR="00E36F2D">
        <w:tc>
          <w:tcPr>
            <w:tcW w:w="574" w:type="dxa"/>
          </w:tcPr>
          <w:p w:rsidR="00E36F2D" w:rsidRDefault="00E36F2D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2058" w:type="dxa"/>
          </w:tcPr>
          <w:p w:rsidR="00E36F2D" w:rsidRDefault="00E36F2D">
            <w:pPr>
              <w:pStyle w:val="ConsPlusNormal"/>
              <w:ind w:firstLine="170"/>
              <w:jc w:val="both"/>
            </w:pPr>
            <w:r>
              <w:t>организация коммерческого учета электрической энергии</w:t>
            </w:r>
          </w:p>
        </w:tc>
        <w:tc>
          <w:tcPr>
            <w:tcW w:w="532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630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882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504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630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867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504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658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882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518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686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910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546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713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  <w:tc>
          <w:tcPr>
            <w:tcW w:w="896" w:type="dxa"/>
          </w:tcPr>
          <w:p w:rsidR="00E36F2D" w:rsidRDefault="00E36F2D" w:rsidP="00E36F2D">
            <w:pPr>
              <w:pStyle w:val="ConsPlusNormal"/>
            </w:pPr>
            <w:r>
              <w:t>0</w:t>
            </w:r>
          </w:p>
        </w:tc>
      </w:tr>
      <w:tr w:rsidR="00F23EE8">
        <w:tc>
          <w:tcPr>
            <w:tcW w:w="574" w:type="dxa"/>
          </w:tcPr>
          <w:p w:rsidR="00F23EE8" w:rsidRDefault="00F23EE8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2058" w:type="dxa"/>
          </w:tcPr>
          <w:p w:rsidR="00F23EE8" w:rsidRDefault="00F23EE8">
            <w:pPr>
              <w:pStyle w:val="ConsPlusNormal"/>
              <w:ind w:firstLine="170"/>
              <w:jc w:val="both"/>
            </w:pPr>
            <w:r>
              <w:t>прочее (указать)</w:t>
            </w:r>
          </w:p>
        </w:tc>
        <w:tc>
          <w:tcPr>
            <w:tcW w:w="532" w:type="dxa"/>
          </w:tcPr>
          <w:p w:rsidR="00F23EE8" w:rsidRDefault="00E36F2D">
            <w:pPr>
              <w:pStyle w:val="ConsPlusNormal"/>
            </w:pPr>
            <w:r>
              <w:t>-</w:t>
            </w:r>
          </w:p>
        </w:tc>
        <w:tc>
          <w:tcPr>
            <w:tcW w:w="630" w:type="dxa"/>
          </w:tcPr>
          <w:p w:rsidR="00F23EE8" w:rsidRDefault="00E36F2D">
            <w:pPr>
              <w:pStyle w:val="ConsPlusNormal"/>
            </w:pPr>
            <w:r>
              <w:t>-</w:t>
            </w:r>
          </w:p>
        </w:tc>
        <w:tc>
          <w:tcPr>
            <w:tcW w:w="882" w:type="dxa"/>
          </w:tcPr>
          <w:p w:rsidR="00F23EE8" w:rsidRDefault="00E36F2D">
            <w:pPr>
              <w:pStyle w:val="ConsPlusNormal"/>
            </w:pPr>
            <w:r>
              <w:t>-</w:t>
            </w:r>
          </w:p>
        </w:tc>
        <w:tc>
          <w:tcPr>
            <w:tcW w:w="504" w:type="dxa"/>
          </w:tcPr>
          <w:p w:rsidR="00F23EE8" w:rsidRDefault="00E36F2D">
            <w:pPr>
              <w:pStyle w:val="ConsPlusNormal"/>
            </w:pPr>
            <w:r>
              <w:t>-</w:t>
            </w:r>
          </w:p>
        </w:tc>
        <w:tc>
          <w:tcPr>
            <w:tcW w:w="630" w:type="dxa"/>
          </w:tcPr>
          <w:p w:rsidR="00F23EE8" w:rsidRDefault="00E36F2D">
            <w:pPr>
              <w:pStyle w:val="ConsPlusNormal"/>
            </w:pPr>
            <w:r>
              <w:t>-</w:t>
            </w:r>
          </w:p>
        </w:tc>
        <w:tc>
          <w:tcPr>
            <w:tcW w:w="867" w:type="dxa"/>
          </w:tcPr>
          <w:p w:rsidR="00F23EE8" w:rsidRDefault="00E36F2D">
            <w:pPr>
              <w:pStyle w:val="ConsPlusNormal"/>
            </w:pPr>
            <w:r>
              <w:t>-</w:t>
            </w:r>
          </w:p>
        </w:tc>
        <w:tc>
          <w:tcPr>
            <w:tcW w:w="504" w:type="dxa"/>
          </w:tcPr>
          <w:p w:rsidR="00F23EE8" w:rsidRDefault="00E36F2D">
            <w:pPr>
              <w:pStyle w:val="ConsPlusNormal"/>
            </w:pPr>
            <w:r>
              <w:t>-</w:t>
            </w:r>
          </w:p>
        </w:tc>
        <w:tc>
          <w:tcPr>
            <w:tcW w:w="658" w:type="dxa"/>
          </w:tcPr>
          <w:p w:rsidR="00F23EE8" w:rsidRDefault="00E36F2D">
            <w:pPr>
              <w:pStyle w:val="ConsPlusNormal"/>
            </w:pPr>
            <w:r>
              <w:t>-</w:t>
            </w:r>
          </w:p>
        </w:tc>
        <w:tc>
          <w:tcPr>
            <w:tcW w:w="882" w:type="dxa"/>
          </w:tcPr>
          <w:p w:rsidR="00F23EE8" w:rsidRDefault="00E36F2D">
            <w:pPr>
              <w:pStyle w:val="ConsPlusNormal"/>
            </w:pPr>
            <w:r>
              <w:t>-</w:t>
            </w:r>
          </w:p>
        </w:tc>
        <w:tc>
          <w:tcPr>
            <w:tcW w:w="518" w:type="dxa"/>
          </w:tcPr>
          <w:p w:rsidR="00F23EE8" w:rsidRDefault="00E36F2D">
            <w:pPr>
              <w:pStyle w:val="ConsPlusNormal"/>
            </w:pPr>
            <w:r>
              <w:t>-</w:t>
            </w:r>
          </w:p>
        </w:tc>
        <w:tc>
          <w:tcPr>
            <w:tcW w:w="686" w:type="dxa"/>
          </w:tcPr>
          <w:p w:rsidR="00F23EE8" w:rsidRDefault="00E36F2D">
            <w:pPr>
              <w:pStyle w:val="ConsPlusNormal"/>
            </w:pPr>
            <w:r>
              <w:t>-</w:t>
            </w:r>
          </w:p>
        </w:tc>
        <w:tc>
          <w:tcPr>
            <w:tcW w:w="910" w:type="dxa"/>
          </w:tcPr>
          <w:p w:rsidR="00F23EE8" w:rsidRDefault="00E36F2D">
            <w:pPr>
              <w:pStyle w:val="ConsPlusNormal"/>
            </w:pPr>
            <w:r>
              <w:t>-</w:t>
            </w:r>
          </w:p>
        </w:tc>
        <w:tc>
          <w:tcPr>
            <w:tcW w:w="546" w:type="dxa"/>
          </w:tcPr>
          <w:p w:rsidR="00F23EE8" w:rsidRDefault="00E36F2D">
            <w:pPr>
              <w:pStyle w:val="ConsPlusNormal"/>
            </w:pPr>
            <w:r>
              <w:t>-</w:t>
            </w:r>
          </w:p>
        </w:tc>
        <w:tc>
          <w:tcPr>
            <w:tcW w:w="713" w:type="dxa"/>
          </w:tcPr>
          <w:p w:rsidR="00F23EE8" w:rsidRDefault="00E36F2D">
            <w:pPr>
              <w:pStyle w:val="ConsPlusNormal"/>
            </w:pPr>
            <w:r>
              <w:t>-</w:t>
            </w:r>
          </w:p>
        </w:tc>
        <w:tc>
          <w:tcPr>
            <w:tcW w:w="896" w:type="dxa"/>
          </w:tcPr>
          <w:p w:rsidR="00F23EE8" w:rsidRDefault="00E36F2D">
            <w:pPr>
              <w:pStyle w:val="ConsPlusNormal"/>
            </w:pPr>
            <w:r>
              <w:t>-</w:t>
            </w:r>
          </w:p>
        </w:tc>
      </w:tr>
    </w:tbl>
    <w:p w:rsidR="00F23EE8" w:rsidRDefault="00F23EE8">
      <w:pPr>
        <w:sectPr w:rsidR="00F23EE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23EE8" w:rsidRDefault="00F23EE8">
      <w:pPr>
        <w:pStyle w:val="ConsPlusNormal"/>
        <w:jc w:val="both"/>
      </w:pPr>
    </w:p>
    <w:p w:rsidR="00F23EE8" w:rsidRDefault="00F23EE8">
      <w:pPr>
        <w:pStyle w:val="ConsPlusNormal"/>
        <w:ind w:firstLine="540"/>
        <w:jc w:val="both"/>
      </w:pPr>
      <w:r>
        <w:t>4.2 Информация о деятельности офисов обслуживания потребителей.</w:t>
      </w:r>
    </w:p>
    <w:p w:rsidR="00F23EE8" w:rsidRDefault="00F23EE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0"/>
        <w:gridCol w:w="1638"/>
        <w:gridCol w:w="784"/>
        <w:gridCol w:w="1148"/>
        <w:gridCol w:w="1204"/>
        <w:gridCol w:w="909"/>
        <w:gridCol w:w="1148"/>
        <w:gridCol w:w="1386"/>
        <w:gridCol w:w="1176"/>
        <w:gridCol w:w="1218"/>
        <w:gridCol w:w="1973"/>
      </w:tblGrid>
      <w:tr w:rsidR="00F23EE8">
        <w:tc>
          <w:tcPr>
            <w:tcW w:w="410" w:type="dxa"/>
          </w:tcPr>
          <w:p w:rsidR="00F23EE8" w:rsidRDefault="00F23EE8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638" w:type="dxa"/>
          </w:tcPr>
          <w:p w:rsidR="00F23EE8" w:rsidRDefault="00F23EE8">
            <w:pPr>
              <w:pStyle w:val="ConsPlusNormal"/>
              <w:jc w:val="center"/>
            </w:pPr>
            <w:r>
              <w:t>Офис обслуживания потребителей</w:t>
            </w:r>
          </w:p>
        </w:tc>
        <w:tc>
          <w:tcPr>
            <w:tcW w:w="784" w:type="dxa"/>
          </w:tcPr>
          <w:p w:rsidR="00F23EE8" w:rsidRDefault="00F23EE8">
            <w:pPr>
              <w:pStyle w:val="ConsPlusNormal"/>
              <w:jc w:val="center"/>
            </w:pPr>
            <w:r>
              <w:t>Тип офиса</w:t>
            </w:r>
          </w:p>
        </w:tc>
        <w:tc>
          <w:tcPr>
            <w:tcW w:w="1148" w:type="dxa"/>
          </w:tcPr>
          <w:p w:rsidR="00F23EE8" w:rsidRDefault="00F23EE8">
            <w:pPr>
              <w:pStyle w:val="ConsPlusNormal"/>
              <w:jc w:val="center"/>
            </w:pPr>
            <w:r>
              <w:t>Адрес местонахождения</w:t>
            </w:r>
          </w:p>
        </w:tc>
        <w:tc>
          <w:tcPr>
            <w:tcW w:w="1204" w:type="dxa"/>
          </w:tcPr>
          <w:p w:rsidR="00F23EE8" w:rsidRDefault="00F23EE8">
            <w:pPr>
              <w:pStyle w:val="ConsPlusNormal"/>
              <w:jc w:val="center"/>
            </w:pPr>
            <w:r>
              <w:t>Номер телефона, адрес электронной почты</w:t>
            </w:r>
          </w:p>
        </w:tc>
        <w:tc>
          <w:tcPr>
            <w:tcW w:w="909" w:type="dxa"/>
          </w:tcPr>
          <w:p w:rsidR="00F23EE8" w:rsidRDefault="00F23EE8">
            <w:pPr>
              <w:pStyle w:val="ConsPlusNormal"/>
              <w:jc w:val="center"/>
            </w:pPr>
            <w:r>
              <w:t>Режим работы</w:t>
            </w:r>
          </w:p>
        </w:tc>
        <w:tc>
          <w:tcPr>
            <w:tcW w:w="1148" w:type="dxa"/>
          </w:tcPr>
          <w:p w:rsidR="00F23EE8" w:rsidRDefault="00F23EE8">
            <w:pPr>
              <w:pStyle w:val="ConsPlusNormal"/>
              <w:jc w:val="center"/>
            </w:pPr>
            <w:r>
              <w:t>Предоставляемые услуги</w:t>
            </w:r>
          </w:p>
        </w:tc>
        <w:tc>
          <w:tcPr>
            <w:tcW w:w="1386" w:type="dxa"/>
          </w:tcPr>
          <w:p w:rsidR="00F23EE8" w:rsidRDefault="00F23EE8">
            <w:pPr>
              <w:pStyle w:val="ConsPlusNormal"/>
              <w:jc w:val="center"/>
            </w:pPr>
            <w:r>
              <w:t>Количество потребителей, обратившихся очно в отчетном периоде</w:t>
            </w:r>
          </w:p>
        </w:tc>
        <w:tc>
          <w:tcPr>
            <w:tcW w:w="1176" w:type="dxa"/>
          </w:tcPr>
          <w:p w:rsidR="00F23EE8" w:rsidRDefault="00F23EE8">
            <w:pPr>
              <w:pStyle w:val="ConsPlusNormal"/>
              <w:jc w:val="center"/>
            </w:pPr>
            <w:r>
              <w:t>Среднее время на обслуживание потребителя, мин.</w:t>
            </w:r>
          </w:p>
        </w:tc>
        <w:tc>
          <w:tcPr>
            <w:tcW w:w="1218" w:type="dxa"/>
          </w:tcPr>
          <w:p w:rsidR="00F23EE8" w:rsidRDefault="00F23EE8">
            <w:pPr>
              <w:pStyle w:val="ConsPlusNormal"/>
              <w:jc w:val="center"/>
            </w:pPr>
            <w:r>
              <w:t>Среднее время ожидания потребителя в очереди, мин.</w:t>
            </w:r>
          </w:p>
        </w:tc>
        <w:tc>
          <w:tcPr>
            <w:tcW w:w="1973" w:type="dxa"/>
          </w:tcPr>
          <w:p w:rsidR="00F23EE8" w:rsidRDefault="00F23EE8">
            <w:pPr>
              <w:pStyle w:val="ConsPlusNormal"/>
              <w:jc w:val="center"/>
            </w:pPr>
            <w:r>
              <w:t>Количество сторонних организаций на территории офиса обслуживания (при наличии указать названия организаций)</w:t>
            </w:r>
          </w:p>
        </w:tc>
      </w:tr>
      <w:tr w:rsidR="00F23EE8">
        <w:tc>
          <w:tcPr>
            <w:tcW w:w="410" w:type="dxa"/>
          </w:tcPr>
          <w:p w:rsidR="00F23EE8" w:rsidRDefault="00F23EE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38" w:type="dxa"/>
          </w:tcPr>
          <w:p w:rsidR="00F23EE8" w:rsidRDefault="00F23EE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4" w:type="dxa"/>
          </w:tcPr>
          <w:p w:rsidR="00F23EE8" w:rsidRDefault="00F23EE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8" w:type="dxa"/>
          </w:tcPr>
          <w:p w:rsidR="00F23EE8" w:rsidRDefault="00F23EE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04" w:type="dxa"/>
          </w:tcPr>
          <w:p w:rsidR="00F23EE8" w:rsidRDefault="00F23EE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9" w:type="dxa"/>
          </w:tcPr>
          <w:p w:rsidR="00F23EE8" w:rsidRDefault="00F23EE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8" w:type="dxa"/>
          </w:tcPr>
          <w:p w:rsidR="00F23EE8" w:rsidRDefault="00F23EE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86" w:type="dxa"/>
          </w:tcPr>
          <w:p w:rsidR="00F23EE8" w:rsidRDefault="00F23EE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76" w:type="dxa"/>
          </w:tcPr>
          <w:p w:rsidR="00F23EE8" w:rsidRDefault="00F23EE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18" w:type="dxa"/>
          </w:tcPr>
          <w:p w:rsidR="00F23EE8" w:rsidRDefault="00F23E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73" w:type="dxa"/>
          </w:tcPr>
          <w:p w:rsidR="00F23EE8" w:rsidRDefault="00F23EE8">
            <w:pPr>
              <w:pStyle w:val="ConsPlusNormal"/>
              <w:jc w:val="center"/>
            </w:pPr>
            <w:r>
              <w:t>11</w:t>
            </w:r>
          </w:p>
        </w:tc>
      </w:tr>
      <w:tr w:rsidR="00F23EE8">
        <w:tc>
          <w:tcPr>
            <w:tcW w:w="410" w:type="dxa"/>
          </w:tcPr>
          <w:p w:rsidR="00F23EE8" w:rsidRDefault="00F23EE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38" w:type="dxa"/>
          </w:tcPr>
          <w:p w:rsidR="00F23EE8" w:rsidRDefault="00F23EE8">
            <w:pPr>
              <w:pStyle w:val="ConsPlusNormal"/>
            </w:pPr>
          </w:p>
        </w:tc>
        <w:tc>
          <w:tcPr>
            <w:tcW w:w="784" w:type="dxa"/>
          </w:tcPr>
          <w:p w:rsidR="00F23EE8" w:rsidRDefault="00F23EE8">
            <w:pPr>
              <w:pStyle w:val="ConsPlusNormal"/>
            </w:pPr>
          </w:p>
        </w:tc>
        <w:tc>
          <w:tcPr>
            <w:tcW w:w="1148" w:type="dxa"/>
          </w:tcPr>
          <w:p w:rsidR="00F23EE8" w:rsidRDefault="00F23EE8">
            <w:pPr>
              <w:pStyle w:val="ConsPlusNormal"/>
            </w:pPr>
          </w:p>
        </w:tc>
        <w:tc>
          <w:tcPr>
            <w:tcW w:w="1204" w:type="dxa"/>
          </w:tcPr>
          <w:p w:rsidR="00F23EE8" w:rsidRDefault="00F23EE8">
            <w:pPr>
              <w:pStyle w:val="ConsPlusNormal"/>
            </w:pPr>
          </w:p>
        </w:tc>
        <w:tc>
          <w:tcPr>
            <w:tcW w:w="909" w:type="dxa"/>
          </w:tcPr>
          <w:p w:rsidR="00F23EE8" w:rsidRPr="00E36F2D" w:rsidRDefault="00E36F2D">
            <w:pPr>
              <w:pStyle w:val="ConsPlusNormal"/>
            </w:pPr>
            <w:r>
              <w:t>7</w:t>
            </w:r>
            <w:r>
              <w:rPr>
                <w:vertAlign w:val="superscript"/>
              </w:rPr>
              <w:t>30</w:t>
            </w:r>
            <w:r>
              <w:t>-16</w:t>
            </w:r>
            <w:r w:rsidR="00F22907">
              <w:rPr>
                <w:vertAlign w:val="superscript"/>
              </w:rPr>
              <w:t>30</w:t>
            </w:r>
            <w:bookmarkStart w:id="2" w:name="_GoBack"/>
            <w:bookmarkEnd w:id="2"/>
            <w:r>
              <w:t xml:space="preserve"> рабочие дни с понедельника по пятницу</w:t>
            </w:r>
          </w:p>
        </w:tc>
        <w:tc>
          <w:tcPr>
            <w:tcW w:w="1148" w:type="dxa"/>
          </w:tcPr>
          <w:p w:rsidR="00F23EE8" w:rsidRDefault="00CA061C">
            <w:pPr>
              <w:pStyle w:val="ConsPlusNormal"/>
            </w:pPr>
            <w:r>
              <w:t>В полном объеме</w:t>
            </w:r>
          </w:p>
        </w:tc>
        <w:tc>
          <w:tcPr>
            <w:tcW w:w="1386" w:type="dxa"/>
          </w:tcPr>
          <w:p w:rsidR="00F23EE8" w:rsidRDefault="00E36F2D">
            <w:pPr>
              <w:pStyle w:val="ConsPlusNormal"/>
            </w:pPr>
            <w:r>
              <w:t>0</w:t>
            </w:r>
          </w:p>
        </w:tc>
        <w:tc>
          <w:tcPr>
            <w:tcW w:w="1176" w:type="dxa"/>
          </w:tcPr>
          <w:p w:rsidR="00F23EE8" w:rsidRDefault="00E36F2D">
            <w:pPr>
              <w:pStyle w:val="ConsPlusNormal"/>
            </w:pPr>
            <w:r>
              <w:t>0</w:t>
            </w:r>
          </w:p>
        </w:tc>
        <w:tc>
          <w:tcPr>
            <w:tcW w:w="1218" w:type="dxa"/>
          </w:tcPr>
          <w:p w:rsidR="00F23EE8" w:rsidRDefault="00E36F2D">
            <w:pPr>
              <w:pStyle w:val="ConsPlusNormal"/>
            </w:pPr>
            <w:r>
              <w:t>0</w:t>
            </w:r>
          </w:p>
        </w:tc>
        <w:tc>
          <w:tcPr>
            <w:tcW w:w="1973" w:type="dxa"/>
          </w:tcPr>
          <w:p w:rsidR="00F23EE8" w:rsidRDefault="00E36F2D">
            <w:pPr>
              <w:pStyle w:val="ConsPlusNormal"/>
            </w:pPr>
            <w:r>
              <w:t>нет</w:t>
            </w:r>
          </w:p>
        </w:tc>
      </w:tr>
    </w:tbl>
    <w:p w:rsidR="00F23EE8" w:rsidRDefault="00F23EE8">
      <w:pPr>
        <w:pStyle w:val="ConsPlusNormal"/>
        <w:jc w:val="both"/>
      </w:pPr>
    </w:p>
    <w:p w:rsidR="00F23EE8" w:rsidRDefault="00F23EE8">
      <w:pPr>
        <w:pStyle w:val="ConsPlusNormal"/>
        <w:ind w:firstLine="540"/>
        <w:jc w:val="both"/>
      </w:pPr>
      <w:r>
        <w:t>4.3. Информация о заочном обслуживании потребителей посредством телефонной связи.</w:t>
      </w:r>
    </w:p>
    <w:p w:rsidR="00F23EE8" w:rsidRDefault="00F23EE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5798"/>
        <w:gridCol w:w="1294"/>
        <w:gridCol w:w="2108"/>
      </w:tblGrid>
      <w:tr w:rsidR="00F23EE8">
        <w:tc>
          <w:tcPr>
            <w:tcW w:w="499" w:type="dxa"/>
          </w:tcPr>
          <w:p w:rsidR="00F23EE8" w:rsidRDefault="00F23EE8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5798" w:type="dxa"/>
          </w:tcPr>
          <w:p w:rsidR="00F23EE8" w:rsidRDefault="00F23EE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94" w:type="dxa"/>
          </w:tcPr>
          <w:p w:rsidR="00F23EE8" w:rsidRDefault="00F23EE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108" w:type="dxa"/>
          </w:tcPr>
          <w:p w:rsidR="00F23EE8" w:rsidRDefault="00F23EE8">
            <w:pPr>
              <w:pStyle w:val="ConsPlusNormal"/>
            </w:pPr>
          </w:p>
        </w:tc>
      </w:tr>
      <w:tr w:rsidR="00F23EE8">
        <w:tc>
          <w:tcPr>
            <w:tcW w:w="499" w:type="dxa"/>
          </w:tcPr>
          <w:p w:rsidR="00F23EE8" w:rsidRDefault="00F23EE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98" w:type="dxa"/>
          </w:tcPr>
          <w:p w:rsidR="00F23EE8" w:rsidRDefault="00F23EE8">
            <w:pPr>
              <w:pStyle w:val="ConsPlusNormal"/>
            </w:pPr>
            <w:r>
              <w:t>Перечень номеров телефонов, выделенных для обслуживания потребителей:</w:t>
            </w:r>
          </w:p>
          <w:p w:rsidR="00F23EE8" w:rsidRDefault="00F23EE8">
            <w:pPr>
              <w:pStyle w:val="ConsPlusNormal"/>
              <w:ind w:firstLine="284"/>
              <w:jc w:val="both"/>
            </w:pPr>
            <w:r>
              <w:t>Номер телефона по вопросам энергоснабжения:</w:t>
            </w:r>
          </w:p>
          <w:p w:rsidR="00F23EE8" w:rsidRDefault="00F23EE8">
            <w:pPr>
              <w:pStyle w:val="ConsPlusNormal"/>
              <w:ind w:firstLine="284"/>
              <w:jc w:val="both"/>
            </w:pPr>
            <w:r>
              <w:t>Номера телефонов центров обработки телефонных вызовов:</w:t>
            </w:r>
          </w:p>
        </w:tc>
        <w:tc>
          <w:tcPr>
            <w:tcW w:w="1294" w:type="dxa"/>
          </w:tcPr>
          <w:p w:rsidR="00F23EE8" w:rsidRDefault="00F23EE8">
            <w:pPr>
              <w:pStyle w:val="ConsPlusNormal"/>
              <w:jc w:val="center"/>
            </w:pPr>
            <w:r>
              <w:t>номер телефона</w:t>
            </w:r>
          </w:p>
        </w:tc>
        <w:tc>
          <w:tcPr>
            <w:tcW w:w="2108" w:type="dxa"/>
          </w:tcPr>
          <w:p w:rsidR="00E36F2D" w:rsidRDefault="00E36F2D" w:rsidP="00E36F2D">
            <w:pPr>
              <w:pStyle w:val="ConsPlusNormal"/>
            </w:pPr>
            <w:r>
              <w:t>5-64-12</w:t>
            </w:r>
          </w:p>
          <w:p w:rsidR="00F23EE8" w:rsidRDefault="00E36F2D" w:rsidP="00E36F2D">
            <w:pPr>
              <w:pStyle w:val="ConsPlusNormal"/>
            </w:pPr>
            <w:r>
              <w:t>5-62-14</w:t>
            </w:r>
          </w:p>
        </w:tc>
      </w:tr>
      <w:tr w:rsidR="00F23EE8">
        <w:tc>
          <w:tcPr>
            <w:tcW w:w="499" w:type="dxa"/>
          </w:tcPr>
          <w:p w:rsidR="00F23EE8" w:rsidRDefault="00F23EE8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5798" w:type="dxa"/>
          </w:tcPr>
          <w:p w:rsidR="00F23EE8" w:rsidRDefault="00F23EE8">
            <w:pPr>
              <w:pStyle w:val="ConsPlusNormal"/>
            </w:pPr>
            <w:r>
              <w:t>Общее число телефонных вызовов от потребителей по выделенным номерам телефонов</w:t>
            </w:r>
          </w:p>
        </w:tc>
        <w:tc>
          <w:tcPr>
            <w:tcW w:w="1294" w:type="dxa"/>
          </w:tcPr>
          <w:p w:rsidR="00F23EE8" w:rsidRDefault="00F23EE8">
            <w:pPr>
              <w:pStyle w:val="ConsPlusNormal"/>
              <w:jc w:val="center"/>
            </w:pPr>
            <w:r>
              <w:t>единицы</w:t>
            </w:r>
          </w:p>
        </w:tc>
        <w:tc>
          <w:tcPr>
            <w:tcW w:w="2108" w:type="dxa"/>
          </w:tcPr>
          <w:p w:rsidR="00F23EE8" w:rsidRDefault="00D71BA7">
            <w:pPr>
              <w:pStyle w:val="ConsPlusNormal"/>
            </w:pPr>
            <w:r>
              <w:t>3</w:t>
            </w:r>
          </w:p>
        </w:tc>
      </w:tr>
      <w:tr w:rsidR="00F23EE8">
        <w:tc>
          <w:tcPr>
            <w:tcW w:w="499" w:type="dxa"/>
          </w:tcPr>
          <w:p w:rsidR="00F23EE8" w:rsidRDefault="00F23EE8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5798" w:type="dxa"/>
          </w:tcPr>
          <w:p w:rsidR="00F23EE8" w:rsidRDefault="00F23EE8">
            <w:pPr>
              <w:pStyle w:val="ConsPlusNormal"/>
            </w:pPr>
            <w:r>
              <w:t>Общее число телефонных вызовов от потребителей, на которые ответил оператор сетевой организации</w:t>
            </w:r>
          </w:p>
        </w:tc>
        <w:tc>
          <w:tcPr>
            <w:tcW w:w="1294" w:type="dxa"/>
          </w:tcPr>
          <w:p w:rsidR="00F23EE8" w:rsidRDefault="00F23EE8">
            <w:pPr>
              <w:pStyle w:val="ConsPlusNormal"/>
              <w:jc w:val="center"/>
            </w:pPr>
            <w:r>
              <w:t>единицы</w:t>
            </w:r>
          </w:p>
        </w:tc>
        <w:tc>
          <w:tcPr>
            <w:tcW w:w="2108" w:type="dxa"/>
          </w:tcPr>
          <w:p w:rsidR="00F23EE8" w:rsidRDefault="00D71BA7">
            <w:pPr>
              <w:pStyle w:val="ConsPlusNormal"/>
            </w:pPr>
            <w:r>
              <w:t>3</w:t>
            </w:r>
          </w:p>
        </w:tc>
      </w:tr>
      <w:tr w:rsidR="00F23EE8">
        <w:tc>
          <w:tcPr>
            <w:tcW w:w="499" w:type="dxa"/>
          </w:tcPr>
          <w:p w:rsidR="00F23EE8" w:rsidRDefault="00F23EE8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5798" w:type="dxa"/>
          </w:tcPr>
          <w:p w:rsidR="00F23EE8" w:rsidRDefault="00F23EE8">
            <w:pPr>
              <w:pStyle w:val="ConsPlusNormal"/>
            </w:pPr>
            <w:r>
              <w:t>Общее число телефонных вызовов от потребителей, обработанных автоматически системой интерактивного голосового меню</w:t>
            </w:r>
          </w:p>
        </w:tc>
        <w:tc>
          <w:tcPr>
            <w:tcW w:w="1294" w:type="dxa"/>
          </w:tcPr>
          <w:p w:rsidR="00F23EE8" w:rsidRDefault="00F23EE8">
            <w:pPr>
              <w:pStyle w:val="ConsPlusNormal"/>
              <w:jc w:val="center"/>
            </w:pPr>
            <w:r>
              <w:t>единицы</w:t>
            </w:r>
          </w:p>
        </w:tc>
        <w:tc>
          <w:tcPr>
            <w:tcW w:w="2108" w:type="dxa"/>
          </w:tcPr>
          <w:p w:rsidR="00F23EE8" w:rsidRDefault="00E36F2D">
            <w:pPr>
              <w:pStyle w:val="ConsPlusNormal"/>
            </w:pPr>
            <w:r>
              <w:t>0</w:t>
            </w:r>
          </w:p>
        </w:tc>
      </w:tr>
      <w:tr w:rsidR="00F23EE8">
        <w:tc>
          <w:tcPr>
            <w:tcW w:w="499" w:type="dxa"/>
          </w:tcPr>
          <w:p w:rsidR="00F23EE8" w:rsidRDefault="00F23EE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98" w:type="dxa"/>
          </w:tcPr>
          <w:p w:rsidR="00F23EE8" w:rsidRDefault="00F23EE8">
            <w:pPr>
              <w:pStyle w:val="ConsPlusNormal"/>
            </w:pPr>
            <w:r>
              <w:t>Среднее время ожидания ответа потребителем при телефонном вызове на выделенные номера телефонов за текущий период</w:t>
            </w:r>
          </w:p>
        </w:tc>
        <w:tc>
          <w:tcPr>
            <w:tcW w:w="1294" w:type="dxa"/>
          </w:tcPr>
          <w:p w:rsidR="00F23EE8" w:rsidRDefault="00F23EE8">
            <w:pPr>
              <w:pStyle w:val="ConsPlusNormal"/>
              <w:jc w:val="center"/>
            </w:pPr>
            <w:r>
              <w:t>мин.</w:t>
            </w:r>
          </w:p>
        </w:tc>
        <w:tc>
          <w:tcPr>
            <w:tcW w:w="2108" w:type="dxa"/>
          </w:tcPr>
          <w:p w:rsidR="00F23EE8" w:rsidRDefault="00D71BA7">
            <w:pPr>
              <w:pStyle w:val="ConsPlusNormal"/>
            </w:pPr>
            <w:r>
              <w:t>1</w:t>
            </w:r>
          </w:p>
        </w:tc>
      </w:tr>
      <w:tr w:rsidR="00F23EE8">
        <w:tc>
          <w:tcPr>
            <w:tcW w:w="499" w:type="dxa"/>
          </w:tcPr>
          <w:p w:rsidR="00F23EE8" w:rsidRDefault="00F23EE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98" w:type="dxa"/>
          </w:tcPr>
          <w:p w:rsidR="00F23EE8" w:rsidRDefault="00F23EE8">
            <w:pPr>
              <w:pStyle w:val="ConsPlusNormal"/>
            </w:pPr>
            <w:r>
              <w:t>Среднее время обработки телефонного вызова от потребителя на выделенные номера телефонов за текущий период</w:t>
            </w:r>
          </w:p>
        </w:tc>
        <w:tc>
          <w:tcPr>
            <w:tcW w:w="1294" w:type="dxa"/>
          </w:tcPr>
          <w:p w:rsidR="00F23EE8" w:rsidRDefault="00F23EE8">
            <w:pPr>
              <w:pStyle w:val="ConsPlusNormal"/>
              <w:jc w:val="center"/>
            </w:pPr>
            <w:r>
              <w:t>мин.</w:t>
            </w:r>
          </w:p>
        </w:tc>
        <w:tc>
          <w:tcPr>
            <w:tcW w:w="2108" w:type="dxa"/>
          </w:tcPr>
          <w:p w:rsidR="00F23EE8" w:rsidRDefault="00D71BA7">
            <w:pPr>
              <w:pStyle w:val="ConsPlusNormal"/>
            </w:pPr>
            <w:r>
              <w:t>1</w:t>
            </w:r>
          </w:p>
        </w:tc>
      </w:tr>
    </w:tbl>
    <w:p w:rsidR="00F23EE8" w:rsidRDefault="00F23EE8">
      <w:pPr>
        <w:sectPr w:rsidR="00F23EE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23EE8" w:rsidRDefault="00F23EE8">
      <w:pPr>
        <w:pStyle w:val="ConsPlusNormal"/>
        <w:jc w:val="both"/>
      </w:pPr>
    </w:p>
    <w:p w:rsidR="00F23EE8" w:rsidRDefault="00F23EE8">
      <w:pPr>
        <w:pStyle w:val="ConsPlusNormal"/>
        <w:ind w:firstLine="540"/>
        <w:jc w:val="both"/>
      </w:pPr>
      <w:r>
        <w:t>4.4. Категория обращений, в которой зарегистрировано наибольшее число обращений всего, обращений</w:t>
      </w:r>
      <w:r w:rsidR="00E03A96">
        <w:t xml:space="preserve"> - 1</w:t>
      </w:r>
      <w:r>
        <w:t>, содержащих жалобу</w:t>
      </w:r>
      <w:r w:rsidR="00E03A96">
        <w:t xml:space="preserve"> - 0</w:t>
      </w:r>
      <w:r>
        <w:t>, обращений</w:t>
      </w:r>
      <w:r w:rsidR="00E03A96">
        <w:t xml:space="preserve"> - 1</w:t>
      </w:r>
      <w:r>
        <w:t xml:space="preserve">, содержащих заявку на оказание услуг, поступивших в отчетном периоде, в соответствии с </w:t>
      </w:r>
      <w:hyperlink w:anchor="P1394" w:history="1">
        <w:r>
          <w:rPr>
            <w:color w:val="0000FF"/>
          </w:rPr>
          <w:t>пунктом 4.1</w:t>
        </w:r>
      </w:hyperlink>
      <w:r>
        <w:t xml:space="preserve"> Информации о качестве обслуживания потребителей услуг.</w:t>
      </w:r>
    </w:p>
    <w:p w:rsidR="00F23EE8" w:rsidRDefault="00F23EE8">
      <w:pPr>
        <w:pStyle w:val="ConsPlusNormal"/>
        <w:spacing w:before="220"/>
        <w:ind w:firstLine="540"/>
        <w:jc w:val="both"/>
      </w:pPr>
      <w:r>
        <w:t xml:space="preserve">4.5. </w:t>
      </w:r>
      <w:r w:rsidR="00E03A96">
        <w:t>Д</w:t>
      </w:r>
      <w:r>
        <w:t>ополнительных услуг, оказываемых потребителю, помимо услуг, указанных в Единых стандартах качества обслуживания сетевыми организациями потребителей сетевых организаций</w:t>
      </w:r>
      <w:r w:rsidR="00E03A96">
        <w:t xml:space="preserve"> нет</w:t>
      </w:r>
      <w:r>
        <w:t>.</w:t>
      </w:r>
    </w:p>
    <w:p w:rsidR="00F23EE8" w:rsidRDefault="00E03A96">
      <w:pPr>
        <w:pStyle w:val="ConsPlusNormal"/>
        <w:spacing w:before="220"/>
        <w:ind w:firstLine="540"/>
        <w:jc w:val="both"/>
      </w:pPr>
      <w:r>
        <w:t xml:space="preserve">4.6. </w:t>
      </w:r>
      <w:proofErr w:type="gramStart"/>
      <w:r>
        <w:t>Мероприятий, направленных</w:t>
      </w:r>
      <w:r w:rsidR="00F23EE8">
        <w:t xml:space="preserve"> на работу с социально уязвимыми группами населения (пенсионеры, инвалиды, многодетные семьи, участники ВОВ и боевых действий на территориях других государств в соответствии с Федеральным </w:t>
      </w:r>
      <w:hyperlink r:id="rId12" w:history="1">
        <w:r w:rsidR="00F23EE8">
          <w:rPr>
            <w:color w:val="0000FF"/>
          </w:rPr>
          <w:t>законом</w:t>
        </w:r>
      </w:hyperlink>
      <w:r w:rsidR="00F23EE8">
        <w:t xml:space="preserve"> от 12 января 1995 г. N 5-ФЗ "О ветеранах" (Собрание законодательства Российской Федерации, 2000, N 2, ст. 161; N 19, ст. 2023; 2001, N 1, ст. 2;</w:t>
      </w:r>
      <w:proofErr w:type="gramEnd"/>
      <w:r w:rsidR="00F23EE8">
        <w:t xml:space="preserve"> </w:t>
      </w:r>
      <w:proofErr w:type="gramStart"/>
      <w:r w:rsidR="00F23EE8">
        <w:t>N 33, ст. 3427; N 53, ст. 5030; 2002, N 30, ст. 3033; N 48, ст. 4743; N 52, ст. 5132; 2003, N 19, ст. 1750; 2004, N 19, ст. 1837; N 25, ст. 2480; N 27, ст. 2711; N 35, ст. 3607; N 52, ст. 5038; 2005, N 1, ст. 25;</w:t>
      </w:r>
      <w:proofErr w:type="gramEnd"/>
      <w:r w:rsidR="00F23EE8">
        <w:t xml:space="preserve"> </w:t>
      </w:r>
      <w:proofErr w:type="gramStart"/>
      <w:r w:rsidR="00F23EE8">
        <w:t>N 19, ст. 1748; N 52, ст. 5576; 2007, N 43, ст. 5084; 2008, N 9, ст. 817; N 29, ст. 3410; N 30, ст. 3609; N 40, ст. 4501; N 52, ст. 6224; 2009, N 18, ст. 2152; N 26, ст. 3133; N 29, ст. 3623; N 30, ст. 3739;</w:t>
      </w:r>
      <w:proofErr w:type="gramEnd"/>
      <w:r w:rsidR="00F23EE8">
        <w:t xml:space="preserve"> </w:t>
      </w:r>
      <w:proofErr w:type="gramStart"/>
      <w:r w:rsidR="00F23EE8">
        <w:t>N 51, ст. 6148; N 52, ст. 6403; 2010, N 19, ст. 2287; N 27, ст. 3433; N 30, ст. 3991; N 31, ст. 4206; N 50, ст. 6609; 2011, N 45, ст. 6337; N 47, ст. 6608; 2012, N 43, ст. 5782; 2013, N 14, ст. 1654; N 19, ст. 2331;</w:t>
      </w:r>
      <w:proofErr w:type="gramEnd"/>
      <w:r w:rsidR="00F23EE8">
        <w:t xml:space="preserve"> N 27, ст. 3477; N 48, ст. 6165; 2014, N 23, ст. 2930; N 26, ст. 3406; N 52, ст. 7537; </w:t>
      </w:r>
      <w:proofErr w:type="gramStart"/>
      <w:r w:rsidR="00F23EE8">
        <w:t xml:space="preserve">2015, N 14, ст. 2008), матери-одиночки, участники ликвидации аварии на Чернобыльской АЭС и приравненные к ним категории граждан в соответствии с </w:t>
      </w:r>
      <w:hyperlink r:id="rId13" w:history="1">
        <w:r w:rsidR="00F23EE8">
          <w:rPr>
            <w:color w:val="0000FF"/>
          </w:rPr>
          <w:t>Законом</w:t>
        </w:r>
      </w:hyperlink>
      <w:r w:rsidR="00F23EE8">
        <w:t xml:space="preserve"> Российской Федерации от 15.05.1991 N 1244-1 "О социальной защите граждан, подвергшихся воздействию радиации вследствие катастрофы на Чернобыльской АЭС" (Ведомости Съезда народных депутатов РСФСР и Верховного Совета РСФСР, 1991, N 21, ст. 699;</w:t>
      </w:r>
      <w:proofErr w:type="gramEnd"/>
      <w:r w:rsidR="00F23EE8">
        <w:t xml:space="preserve"> </w:t>
      </w:r>
      <w:proofErr w:type="gramStart"/>
      <w:r w:rsidR="00F23EE8">
        <w:t>Ведомости Съезда народных депутатов Российской Федерации и Верховного Совета Российской Федерации, 1992, N 32, ст. 1861; Собрание законодательства Российской Федерации, 1995, N 48, ст. 4561; 1996, N 51, ст. 5680; 1997, N 47, ст. 5341; 1998, N 48, ст. 5850; 1999, N 16, ст. 1937; N 28, ст. 3460; 2000, N 33, ст. 3348;</w:t>
      </w:r>
      <w:proofErr w:type="gramEnd"/>
      <w:r w:rsidR="00F23EE8">
        <w:t xml:space="preserve"> </w:t>
      </w:r>
      <w:proofErr w:type="gramStart"/>
      <w:r w:rsidR="00F23EE8">
        <w:t>2001, N 1, ст. 2; N 7, ст. 610; N 33, ст. 3413; 2002, N 30, ст. 3033; N 50, ст. 4929; N 53, ст. 5030; 2002, N 52, ст. 5132; 2003, N 43, ст. 4108; N 52, ст. 5038; 2004, N 18, ст. 1689; N 35, ст. 3607; 2006, N 6, ст. 637;</w:t>
      </w:r>
      <w:proofErr w:type="gramEnd"/>
      <w:r w:rsidR="00F23EE8">
        <w:t xml:space="preserve"> </w:t>
      </w:r>
      <w:proofErr w:type="gramStart"/>
      <w:r w:rsidR="00F23EE8">
        <w:t>N 30, ст. 3288; N 50, ст. 5285; 2007, N 46, ст. 5554; 2008, N 9, ст. 817; N 29, ст. 3410; N 30, ст. 3616; N 52, ст. 6224; N 52, ст. 6236; 2009, N 18, ст. 2152; N 30, ст. 3739; 2011, N 23, ст. 3270; N 29, ст. 4297;</w:t>
      </w:r>
      <w:proofErr w:type="gramEnd"/>
      <w:r w:rsidR="00F23EE8">
        <w:t xml:space="preserve"> </w:t>
      </w:r>
      <w:proofErr w:type="gramStart"/>
      <w:r w:rsidR="00F23EE8">
        <w:t>N 47, ст. 6608; N 49, ст. 7024; 2012, N 26, ст. 3446; N 53, ст. 7654; 2013, N 19, ст. 2331; N 27, ст. 3443; N 27, ст. 3446; N 27, ст. 3477; N 51, ст. 6693; 2014, N 26, ст. 3406; N 30, ст. 4217; N 40, ст. 5322;</w:t>
      </w:r>
      <w:proofErr w:type="gramEnd"/>
      <w:r w:rsidR="00F23EE8">
        <w:t xml:space="preserve"> </w:t>
      </w:r>
      <w:proofErr w:type="gramStart"/>
      <w:r w:rsidR="00F23EE8">
        <w:t>N 52, ст. 7539; 2015, N 14, ст. 2008)</w:t>
      </w:r>
      <w:r>
        <w:t xml:space="preserve"> нет</w:t>
      </w:r>
      <w:r w:rsidR="00F23EE8">
        <w:t>.</w:t>
      </w:r>
      <w:proofErr w:type="gramEnd"/>
    </w:p>
    <w:p w:rsidR="00F23EE8" w:rsidRDefault="00F23EE8">
      <w:pPr>
        <w:pStyle w:val="ConsPlusNormal"/>
        <w:spacing w:before="220"/>
        <w:ind w:firstLine="540"/>
        <w:jc w:val="both"/>
      </w:pPr>
      <w:r>
        <w:t xml:space="preserve">4.7. </w:t>
      </w:r>
      <w:r w:rsidR="00E03A96">
        <w:t>Опросов потребителей</w:t>
      </w:r>
      <w:r>
        <w:t xml:space="preserve"> сетевой организацией для выявления мнения потребителей </w:t>
      </w:r>
      <w:r w:rsidR="00E03A96">
        <w:t>не проводилось</w:t>
      </w:r>
      <w:r>
        <w:t>.</w:t>
      </w:r>
    </w:p>
    <w:p w:rsidR="00E03A96" w:rsidRDefault="00F23EE8">
      <w:pPr>
        <w:pStyle w:val="ConsPlusNormal"/>
        <w:spacing w:before="220"/>
        <w:ind w:firstLine="540"/>
        <w:jc w:val="both"/>
      </w:pPr>
      <w:r>
        <w:t>4.8. Мероприятия, выполняемые сетевой организацией в целях повышения качества обслуживания потребителей</w:t>
      </w:r>
      <w:r w:rsidR="00E03A96">
        <w:t xml:space="preserve">. </w:t>
      </w:r>
    </w:p>
    <w:p w:rsidR="00F23EE8" w:rsidRDefault="00E03A96">
      <w:pPr>
        <w:pStyle w:val="ConsPlusNormal"/>
        <w:spacing w:before="220"/>
        <w:ind w:firstLine="540"/>
        <w:jc w:val="both"/>
      </w:pPr>
      <w:r>
        <w:t>- плановые ремонты оборудования выполнены в полном объеме</w:t>
      </w:r>
      <w:r w:rsidR="00F23EE8">
        <w:t>.</w:t>
      </w:r>
    </w:p>
    <w:p w:rsidR="00F23EE8" w:rsidRDefault="00F23EE8">
      <w:pPr>
        <w:pStyle w:val="ConsPlusNormal"/>
        <w:spacing w:before="220"/>
        <w:ind w:firstLine="540"/>
        <w:jc w:val="both"/>
      </w:pPr>
      <w:r>
        <w:t>4.9. Информация по обращениям потребителей.</w:t>
      </w:r>
    </w:p>
    <w:p w:rsidR="00F23EE8" w:rsidRDefault="00F23EE8">
      <w:pPr>
        <w:sectPr w:rsidR="00F23EE8">
          <w:pgSz w:w="11905" w:h="16838"/>
          <w:pgMar w:top="1134" w:right="850" w:bottom="1134" w:left="1701" w:header="0" w:footer="0" w:gutter="0"/>
          <w:cols w:space="720"/>
        </w:sectPr>
      </w:pPr>
    </w:p>
    <w:p w:rsidR="00F23EE8" w:rsidRPr="00243D8B" w:rsidRDefault="00F23EE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27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3"/>
        <w:gridCol w:w="903"/>
        <w:gridCol w:w="851"/>
        <w:gridCol w:w="850"/>
        <w:gridCol w:w="851"/>
        <w:gridCol w:w="850"/>
        <w:gridCol w:w="1134"/>
        <w:gridCol w:w="993"/>
        <w:gridCol w:w="708"/>
        <w:gridCol w:w="1364"/>
        <w:gridCol w:w="964"/>
        <w:gridCol w:w="964"/>
        <w:gridCol w:w="907"/>
        <w:gridCol w:w="1077"/>
        <w:gridCol w:w="680"/>
        <w:gridCol w:w="1077"/>
        <w:gridCol w:w="1077"/>
        <w:gridCol w:w="850"/>
        <w:gridCol w:w="737"/>
        <w:gridCol w:w="737"/>
        <w:gridCol w:w="964"/>
        <w:gridCol w:w="737"/>
        <w:gridCol w:w="680"/>
        <w:gridCol w:w="1077"/>
        <w:gridCol w:w="737"/>
        <w:gridCol w:w="624"/>
        <w:gridCol w:w="1020"/>
        <w:gridCol w:w="1020"/>
        <w:gridCol w:w="794"/>
        <w:gridCol w:w="964"/>
        <w:gridCol w:w="883"/>
      </w:tblGrid>
      <w:tr w:rsidR="00F23EE8" w:rsidRPr="00243D8B" w:rsidTr="00243D8B">
        <w:tc>
          <w:tcPr>
            <w:tcW w:w="293" w:type="dxa"/>
            <w:vMerge w:val="restart"/>
          </w:tcPr>
          <w:p w:rsidR="00F23EE8" w:rsidRPr="00243D8B" w:rsidRDefault="00F23E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D8B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903" w:type="dxa"/>
            <w:vMerge w:val="restart"/>
          </w:tcPr>
          <w:p w:rsidR="00F23EE8" w:rsidRPr="00243D8B" w:rsidRDefault="00F23E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D8B">
              <w:rPr>
                <w:rFonts w:ascii="Times New Roman" w:hAnsi="Times New Roman" w:cs="Times New Roman"/>
                <w:sz w:val="18"/>
                <w:szCs w:val="18"/>
              </w:rPr>
              <w:t>Идентификационный номер обращения</w:t>
            </w:r>
          </w:p>
        </w:tc>
        <w:tc>
          <w:tcPr>
            <w:tcW w:w="851" w:type="dxa"/>
            <w:vMerge w:val="restart"/>
          </w:tcPr>
          <w:p w:rsidR="00F23EE8" w:rsidRPr="00243D8B" w:rsidRDefault="00F23E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D8B">
              <w:rPr>
                <w:rFonts w:ascii="Times New Roman" w:hAnsi="Times New Roman" w:cs="Times New Roman"/>
                <w:sz w:val="18"/>
                <w:szCs w:val="18"/>
              </w:rPr>
              <w:t>Дата обращения</w:t>
            </w:r>
          </w:p>
        </w:tc>
        <w:tc>
          <w:tcPr>
            <w:tcW w:w="850" w:type="dxa"/>
            <w:vMerge w:val="restart"/>
          </w:tcPr>
          <w:p w:rsidR="00F23EE8" w:rsidRPr="00243D8B" w:rsidRDefault="00F23E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D8B">
              <w:rPr>
                <w:rFonts w:ascii="Times New Roman" w:hAnsi="Times New Roman" w:cs="Times New Roman"/>
                <w:sz w:val="18"/>
                <w:szCs w:val="18"/>
              </w:rPr>
              <w:t>Время обращения</w:t>
            </w:r>
          </w:p>
        </w:tc>
        <w:tc>
          <w:tcPr>
            <w:tcW w:w="4536" w:type="dxa"/>
            <w:gridSpan w:val="5"/>
          </w:tcPr>
          <w:p w:rsidR="00F23EE8" w:rsidRPr="00243D8B" w:rsidRDefault="00F23E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D8B">
              <w:rPr>
                <w:rFonts w:ascii="Times New Roman" w:hAnsi="Times New Roman" w:cs="Times New Roman"/>
                <w:sz w:val="18"/>
                <w:szCs w:val="18"/>
              </w:rPr>
              <w:t>Форма обращения</w:t>
            </w:r>
          </w:p>
        </w:tc>
        <w:tc>
          <w:tcPr>
            <w:tcW w:w="5956" w:type="dxa"/>
            <w:gridSpan w:val="6"/>
          </w:tcPr>
          <w:p w:rsidR="00F23EE8" w:rsidRPr="00243D8B" w:rsidRDefault="00F23E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D8B">
              <w:rPr>
                <w:rFonts w:ascii="Times New Roman" w:hAnsi="Times New Roman" w:cs="Times New Roman"/>
                <w:sz w:val="18"/>
                <w:szCs w:val="18"/>
              </w:rPr>
              <w:t>Обращения</w:t>
            </w:r>
          </w:p>
        </w:tc>
        <w:tc>
          <w:tcPr>
            <w:tcW w:w="6179" w:type="dxa"/>
            <w:gridSpan w:val="7"/>
          </w:tcPr>
          <w:p w:rsidR="00F23EE8" w:rsidRPr="00243D8B" w:rsidRDefault="00F23E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D8B">
              <w:rPr>
                <w:rFonts w:ascii="Times New Roman" w:hAnsi="Times New Roman" w:cs="Times New Roman"/>
                <w:sz w:val="18"/>
                <w:szCs w:val="18"/>
              </w:rPr>
              <w:t>Обращения потребителей, содержащие жалобу</w:t>
            </w:r>
          </w:p>
        </w:tc>
        <w:tc>
          <w:tcPr>
            <w:tcW w:w="3118" w:type="dxa"/>
            <w:gridSpan w:val="4"/>
          </w:tcPr>
          <w:p w:rsidR="00F23EE8" w:rsidRPr="00243D8B" w:rsidRDefault="00F23E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D8B">
              <w:rPr>
                <w:rFonts w:ascii="Times New Roman" w:hAnsi="Times New Roman" w:cs="Times New Roman"/>
                <w:sz w:val="18"/>
                <w:szCs w:val="18"/>
              </w:rPr>
              <w:t>Обращения потребителей, содержащие заявку на оказание услуг</w:t>
            </w:r>
          </w:p>
        </w:tc>
        <w:tc>
          <w:tcPr>
            <w:tcW w:w="2834" w:type="dxa"/>
            <w:gridSpan w:val="3"/>
          </w:tcPr>
          <w:p w:rsidR="00F23EE8" w:rsidRPr="00243D8B" w:rsidRDefault="00F23E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D8B">
              <w:rPr>
                <w:rFonts w:ascii="Times New Roman" w:hAnsi="Times New Roman" w:cs="Times New Roman"/>
                <w:sz w:val="18"/>
                <w:szCs w:val="18"/>
              </w:rPr>
              <w:t>Факт получения потребителем ответа</w:t>
            </w:r>
          </w:p>
        </w:tc>
        <w:tc>
          <w:tcPr>
            <w:tcW w:w="1847" w:type="dxa"/>
            <w:gridSpan w:val="2"/>
          </w:tcPr>
          <w:p w:rsidR="00F23EE8" w:rsidRPr="00243D8B" w:rsidRDefault="00F23E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D8B">
              <w:rPr>
                <w:rFonts w:ascii="Times New Roman" w:hAnsi="Times New Roman" w:cs="Times New Roman"/>
                <w:sz w:val="18"/>
                <w:szCs w:val="18"/>
              </w:rPr>
              <w:t>Мероприятия по результатам обращения</w:t>
            </w:r>
          </w:p>
        </w:tc>
      </w:tr>
      <w:tr w:rsidR="00F23EE8" w:rsidRPr="00243D8B" w:rsidTr="00243D8B">
        <w:tc>
          <w:tcPr>
            <w:tcW w:w="293" w:type="dxa"/>
            <w:vMerge/>
          </w:tcPr>
          <w:p w:rsidR="00F23EE8" w:rsidRPr="00243D8B" w:rsidRDefault="00F23E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  <w:vMerge/>
          </w:tcPr>
          <w:p w:rsidR="00F23EE8" w:rsidRPr="00243D8B" w:rsidRDefault="00F23E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F23EE8" w:rsidRPr="00243D8B" w:rsidRDefault="00F23E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F23EE8" w:rsidRPr="00243D8B" w:rsidRDefault="00F23E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23EE8" w:rsidRPr="00243D8B" w:rsidRDefault="00F23E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D8B">
              <w:rPr>
                <w:rFonts w:ascii="Times New Roman" w:hAnsi="Times New Roman" w:cs="Times New Roman"/>
                <w:sz w:val="18"/>
                <w:szCs w:val="18"/>
              </w:rPr>
              <w:t>Очное обращение</w:t>
            </w:r>
          </w:p>
        </w:tc>
        <w:tc>
          <w:tcPr>
            <w:tcW w:w="850" w:type="dxa"/>
          </w:tcPr>
          <w:p w:rsidR="00F23EE8" w:rsidRPr="00243D8B" w:rsidRDefault="00F23E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D8B">
              <w:rPr>
                <w:rFonts w:ascii="Times New Roman" w:hAnsi="Times New Roman" w:cs="Times New Roman"/>
                <w:sz w:val="18"/>
                <w:szCs w:val="18"/>
              </w:rPr>
              <w:t>Заочное обращение посредством телефонной связи</w:t>
            </w:r>
          </w:p>
        </w:tc>
        <w:tc>
          <w:tcPr>
            <w:tcW w:w="1134" w:type="dxa"/>
          </w:tcPr>
          <w:p w:rsidR="00F23EE8" w:rsidRPr="00243D8B" w:rsidRDefault="00F23E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D8B">
              <w:rPr>
                <w:rFonts w:ascii="Times New Roman" w:hAnsi="Times New Roman" w:cs="Times New Roman"/>
                <w:sz w:val="18"/>
                <w:szCs w:val="18"/>
              </w:rPr>
              <w:t>Заочное обращение посредством сети Интернет</w:t>
            </w:r>
          </w:p>
        </w:tc>
        <w:tc>
          <w:tcPr>
            <w:tcW w:w="993" w:type="dxa"/>
          </w:tcPr>
          <w:p w:rsidR="00F23EE8" w:rsidRPr="00243D8B" w:rsidRDefault="00F23E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D8B">
              <w:rPr>
                <w:rFonts w:ascii="Times New Roman" w:hAnsi="Times New Roman" w:cs="Times New Roman"/>
                <w:sz w:val="18"/>
                <w:szCs w:val="18"/>
              </w:rPr>
              <w:t>Письменное обращение посредством почтовой связи</w:t>
            </w:r>
          </w:p>
        </w:tc>
        <w:tc>
          <w:tcPr>
            <w:tcW w:w="708" w:type="dxa"/>
          </w:tcPr>
          <w:p w:rsidR="00F23EE8" w:rsidRPr="00243D8B" w:rsidRDefault="00F23E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D8B">
              <w:rPr>
                <w:rFonts w:ascii="Times New Roman" w:hAnsi="Times New Roman" w:cs="Times New Roman"/>
                <w:sz w:val="18"/>
                <w:szCs w:val="18"/>
              </w:rPr>
              <w:t>Прочее</w:t>
            </w:r>
          </w:p>
        </w:tc>
        <w:tc>
          <w:tcPr>
            <w:tcW w:w="1364" w:type="dxa"/>
          </w:tcPr>
          <w:p w:rsidR="00F23EE8" w:rsidRPr="00243D8B" w:rsidRDefault="00F23E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D8B">
              <w:rPr>
                <w:rFonts w:ascii="Times New Roman" w:hAnsi="Times New Roman" w:cs="Times New Roman"/>
                <w:sz w:val="18"/>
                <w:szCs w:val="18"/>
              </w:rPr>
              <w:t>Оказание услуг по передаче электрической энергии</w:t>
            </w:r>
          </w:p>
        </w:tc>
        <w:tc>
          <w:tcPr>
            <w:tcW w:w="964" w:type="dxa"/>
          </w:tcPr>
          <w:p w:rsidR="00F23EE8" w:rsidRPr="00243D8B" w:rsidRDefault="00F23E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D8B">
              <w:rPr>
                <w:rFonts w:ascii="Times New Roman" w:hAnsi="Times New Roman" w:cs="Times New Roman"/>
                <w:sz w:val="18"/>
                <w:szCs w:val="18"/>
              </w:rPr>
              <w:t>Осуществление технологического присоединения</w:t>
            </w:r>
          </w:p>
        </w:tc>
        <w:tc>
          <w:tcPr>
            <w:tcW w:w="964" w:type="dxa"/>
          </w:tcPr>
          <w:p w:rsidR="00F23EE8" w:rsidRPr="00243D8B" w:rsidRDefault="00F23E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D8B">
              <w:rPr>
                <w:rFonts w:ascii="Times New Roman" w:hAnsi="Times New Roman" w:cs="Times New Roman"/>
                <w:sz w:val="18"/>
                <w:szCs w:val="18"/>
              </w:rPr>
              <w:t>Коммерческий учет электрической энергии</w:t>
            </w:r>
          </w:p>
        </w:tc>
        <w:tc>
          <w:tcPr>
            <w:tcW w:w="907" w:type="dxa"/>
          </w:tcPr>
          <w:p w:rsidR="00F23EE8" w:rsidRPr="00243D8B" w:rsidRDefault="00F23E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D8B">
              <w:rPr>
                <w:rFonts w:ascii="Times New Roman" w:hAnsi="Times New Roman" w:cs="Times New Roman"/>
                <w:sz w:val="18"/>
                <w:szCs w:val="18"/>
              </w:rPr>
              <w:t>Качество обслуживания потребителей</w:t>
            </w:r>
          </w:p>
        </w:tc>
        <w:tc>
          <w:tcPr>
            <w:tcW w:w="1077" w:type="dxa"/>
          </w:tcPr>
          <w:p w:rsidR="00F23EE8" w:rsidRPr="00243D8B" w:rsidRDefault="00F23E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D8B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электросетевых объектов</w:t>
            </w:r>
          </w:p>
        </w:tc>
        <w:tc>
          <w:tcPr>
            <w:tcW w:w="680" w:type="dxa"/>
          </w:tcPr>
          <w:p w:rsidR="00F23EE8" w:rsidRPr="00243D8B" w:rsidRDefault="00F23E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D8B">
              <w:rPr>
                <w:rFonts w:ascii="Times New Roman" w:hAnsi="Times New Roman" w:cs="Times New Roman"/>
                <w:sz w:val="18"/>
                <w:szCs w:val="18"/>
              </w:rPr>
              <w:t>Прочее</w:t>
            </w:r>
          </w:p>
        </w:tc>
        <w:tc>
          <w:tcPr>
            <w:tcW w:w="1077" w:type="dxa"/>
          </w:tcPr>
          <w:p w:rsidR="00F23EE8" w:rsidRPr="00243D8B" w:rsidRDefault="00F23E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D8B">
              <w:rPr>
                <w:rFonts w:ascii="Times New Roman" w:hAnsi="Times New Roman" w:cs="Times New Roman"/>
                <w:sz w:val="18"/>
                <w:szCs w:val="18"/>
              </w:rPr>
              <w:t>Качество услуг по передаче электрической энергии</w:t>
            </w:r>
          </w:p>
        </w:tc>
        <w:tc>
          <w:tcPr>
            <w:tcW w:w="1077" w:type="dxa"/>
          </w:tcPr>
          <w:p w:rsidR="00F23EE8" w:rsidRPr="00243D8B" w:rsidRDefault="00F23E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D8B">
              <w:rPr>
                <w:rFonts w:ascii="Times New Roman" w:hAnsi="Times New Roman" w:cs="Times New Roman"/>
                <w:sz w:val="18"/>
                <w:szCs w:val="18"/>
              </w:rPr>
              <w:t>Качество электрической энергии</w:t>
            </w:r>
          </w:p>
        </w:tc>
        <w:tc>
          <w:tcPr>
            <w:tcW w:w="850" w:type="dxa"/>
          </w:tcPr>
          <w:p w:rsidR="00F23EE8" w:rsidRPr="00243D8B" w:rsidRDefault="00F23E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D8B">
              <w:rPr>
                <w:rFonts w:ascii="Times New Roman" w:hAnsi="Times New Roman" w:cs="Times New Roman"/>
                <w:sz w:val="18"/>
                <w:szCs w:val="18"/>
              </w:rPr>
              <w:t>Осуществление технологического присоединения</w:t>
            </w:r>
          </w:p>
        </w:tc>
        <w:tc>
          <w:tcPr>
            <w:tcW w:w="737" w:type="dxa"/>
          </w:tcPr>
          <w:p w:rsidR="00F23EE8" w:rsidRPr="00243D8B" w:rsidRDefault="00F23E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D8B">
              <w:rPr>
                <w:rFonts w:ascii="Times New Roman" w:hAnsi="Times New Roman" w:cs="Times New Roman"/>
                <w:sz w:val="18"/>
                <w:szCs w:val="18"/>
              </w:rPr>
              <w:t>Коммерческий учет электрической энергии</w:t>
            </w:r>
          </w:p>
        </w:tc>
        <w:tc>
          <w:tcPr>
            <w:tcW w:w="737" w:type="dxa"/>
          </w:tcPr>
          <w:p w:rsidR="00F23EE8" w:rsidRPr="00243D8B" w:rsidRDefault="00F23E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D8B">
              <w:rPr>
                <w:rFonts w:ascii="Times New Roman" w:hAnsi="Times New Roman" w:cs="Times New Roman"/>
                <w:sz w:val="18"/>
                <w:szCs w:val="18"/>
              </w:rPr>
              <w:t>Качество обслуживания потребителей</w:t>
            </w:r>
          </w:p>
        </w:tc>
        <w:tc>
          <w:tcPr>
            <w:tcW w:w="964" w:type="dxa"/>
          </w:tcPr>
          <w:p w:rsidR="00F23EE8" w:rsidRPr="00243D8B" w:rsidRDefault="00F23E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D8B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электросетевых объектов</w:t>
            </w:r>
          </w:p>
        </w:tc>
        <w:tc>
          <w:tcPr>
            <w:tcW w:w="737" w:type="dxa"/>
          </w:tcPr>
          <w:p w:rsidR="00F23EE8" w:rsidRPr="00243D8B" w:rsidRDefault="00F23E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D8B">
              <w:rPr>
                <w:rFonts w:ascii="Times New Roman" w:hAnsi="Times New Roman" w:cs="Times New Roman"/>
                <w:sz w:val="18"/>
                <w:szCs w:val="18"/>
              </w:rPr>
              <w:t>Прочее</w:t>
            </w:r>
          </w:p>
        </w:tc>
        <w:tc>
          <w:tcPr>
            <w:tcW w:w="680" w:type="dxa"/>
          </w:tcPr>
          <w:p w:rsidR="00F23EE8" w:rsidRPr="00243D8B" w:rsidRDefault="00F23E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D8B">
              <w:rPr>
                <w:rFonts w:ascii="Times New Roman" w:hAnsi="Times New Roman" w:cs="Times New Roman"/>
                <w:sz w:val="18"/>
                <w:szCs w:val="18"/>
              </w:rPr>
              <w:t>По технологическому присоединению</w:t>
            </w:r>
          </w:p>
        </w:tc>
        <w:tc>
          <w:tcPr>
            <w:tcW w:w="1077" w:type="dxa"/>
          </w:tcPr>
          <w:p w:rsidR="00F23EE8" w:rsidRPr="00243D8B" w:rsidRDefault="00F23E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D8B">
              <w:rPr>
                <w:rFonts w:ascii="Times New Roman" w:hAnsi="Times New Roman" w:cs="Times New Roman"/>
                <w:sz w:val="18"/>
                <w:szCs w:val="18"/>
              </w:rPr>
              <w:t>Заключение договора на оказание услуг по передаче электроэнергии</w:t>
            </w:r>
          </w:p>
        </w:tc>
        <w:tc>
          <w:tcPr>
            <w:tcW w:w="737" w:type="dxa"/>
          </w:tcPr>
          <w:p w:rsidR="00F23EE8" w:rsidRPr="00243D8B" w:rsidRDefault="00F23E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D8B">
              <w:rPr>
                <w:rFonts w:ascii="Times New Roman" w:hAnsi="Times New Roman" w:cs="Times New Roman"/>
                <w:sz w:val="18"/>
                <w:szCs w:val="18"/>
              </w:rPr>
              <w:t>Организация коммерческого учета электроэнергии</w:t>
            </w:r>
          </w:p>
        </w:tc>
        <w:tc>
          <w:tcPr>
            <w:tcW w:w="624" w:type="dxa"/>
          </w:tcPr>
          <w:p w:rsidR="00F23EE8" w:rsidRPr="00243D8B" w:rsidRDefault="00F23E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D8B">
              <w:rPr>
                <w:rFonts w:ascii="Times New Roman" w:hAnsi="Times New Roman" w:cs="Times New Roman"/>
                <w:sz w:val="18"/>
                <w:szCs w:val="18"/>
              </w:rPr>
              <w:t>Прочее</w:t>
            </w:r>
          </w:p>
        </w:tc>
        <w:tc>
          <w:tcPr>
            <w:tcW w:w="1020" w:type="dxa"/>
          </w:tcPr>
          <w:p w:rsidR="00F23EE8" w:rsidRPr="00243D8B" w:rsidRDefault="00F23E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D8B">
              <w:rPr>
                <w:rFonts w:ascii="Times New Roman" w:hAnsi="Times New Roman" w:cs="Times New Roman"/>
                <w:sz w:val="18"/>
                <w:szCs w:val="18"/>
              </w:rPr>
              <w:t>Заявителем был получен исчерпывающий ответ в установленные сроки</w:t>
            </w:r>
          </w:p>
        </w:tc>
        <w:tc>
          <w:tcPr>
            <w:tcW w:w="1020" w:type="dxa"/>
          </w:tcPr>
          <w:p w:rsidR="00F23EE8" w:rsidRPr="00243D8B" w:rsidRDefault="00F23E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D8B">
              <w:rPr>
                <w:rFonts w:ascii="Times New Roman" w:hAnsi="Times New Roman" w:cs="Times New Roman"/>
                <w:sz w:val="18"/>
                <w:szCs w:val="18"/>
              </w:rPr>
              <w:t>Заявителем был получен исчерпывающий ответ с нарушением сроков</w:t>
            </w:r>
          </w:p>
        </w:tc>
        <w:tc>
          <w:tcPr>
            <w:tcW w:w="794" w:type="dxa"/>
          </w:tcPr>
          <w:p w:rsidR="00F23EE8" w:rsidRPr="00243D8B" w:rsidRDefault="00F23E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D8B">
              <w:rPr>
                <w:rFonts w:ascii="Times New Roman" w:hAnsi="Times New Roman" w:cs="Times New Roman"/>
                <w:sz w:val="18"/>
                <w:szCs w:val="18"/>
              </w:rPr>
              <w:t>Обращение оставлено без ответа</w:t>
            </w:r>
          </w:p>
        </w:tc>
        <w:tc>
          <w:tcPr>
            <w:tcW w:w="964" w:type="dxa"/>
          </w:tcPr>
          <w:p w:rsidR="00F23EE8" w:rsidRPr="00243D8B" w:rsidRDefault="00F23E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D8B">
              <w:rPr>
                <w:rFonts w:ascii="Times New Roman" w:hAnsi="Times New Roman" w:cs="Times New Roman"/>
                <w:sz w:val="18"/>
                <w:szCs w:val="18"/>
              </w:rPr>
              <w:t>Выполненные мероприятия по результатам обращения</w:t>
            </w:r>
          </w:p>
        </w:tc>
        <w:tc>
          <w:tcPr>
            <w:tcW w:w="883" w:type="dxa"/>
          </w:tcPr>
          <w:p w:rsidR="00F23EE8" w:rsidRPr="00243D8B" w:rsidRDefault="00F23E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D8B">
              <w:rPr>
                <w:rFonts w:ascii="Times New Roman" w:hAnsi="Times New Roman" w:cs="Times New Roman"/>
                <w:sz w:val="18"/>
                <w:szCs w:val="18"/>
              </w:rPr>
              <w:t>Планируемые мероприятия по результатам обращения</w:t>
            </w:r>
          </w:p>
        </w:tc>
      </w:tr>
      <w:tr w:rsidR="00F23EE8" w:rsidRPr="00243D8B" w:rsidTr="00243D8B">
        <w:tc>
          <w:tcPr>
            <w:tcW w:w="293" w:type="dxa"/>
          </w:tcPr>
          <w:p w:rsidR="00F23EE8" w:rsidRPr="00243D8B" w:rsidRDefault="00F23E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D8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3" w:type="dxa"/>
          </w:tcPr>
          <w:p w:rsidR="00F23EE8" w:rsidRPr="00243D8B" w:rsidRDefault="00F23E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D8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F23EE8" w:rsidRPr="00243D8B" w:rsidRDefault="00F23E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D8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F23EE8" w:rsidRPr="00243D8B" w:rsidRDefault="00F23E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D8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F23EE8" w:rsidRPr="00243D8B" w:rsidRDefault="00F23E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D8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F23EE8" w:rsidRPr="00243D8B" w:rsidRDefault="00F23E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D8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F23EE8" w:rsidRPr="00243D8B" w:rsidRDefault="00F23E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D8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</w:tcPr>
          <w:p w:rsidR="00F23EE8" w:rsidRPr="00243D8B" w:rsidRDefault="00F23E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D8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F23EE8" w:rsidRPr="00243D8B" w:rsidRDefault="00F23E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D8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64" w:type="dxa"/>
          </w:tcPr>
          <w:p w:rsidR="00F23EE8" w:rsidRPr="00243D8B" w:rsidRDefault="00F23E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D8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64" w:type="dxa"/>
          </w:tcPr>
          <w:p w:rsidR="00F23EE8" w:rsidRPr="00243D8B" w:rsidRDefault="00F23E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D8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64" w:type="dxa"/>
          </w:tcPr>
          <w:p w:rsidR="00F23EE8" w:rsidRPr="00243D8B" w:rsidRDefault="00F23E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D8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07" w:type="dxa"/>
          </w:tcPr>
          <w:p w:rsidR="00F23EE8" w:rsidRPr="00243D8B" w:rsidRDefault="00F23E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D8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077" w:type="dxa"/>
          </w:tcPr>
          <w:p w:rsidR="00F23EE8" w:rsidRPr="00243D8B" w:rsidRDefault="00F23E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D8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80" w:type="dxa"/>
          </w:tcPr>
          <w:p w:rsidR="00F23EE8" w:rsidRPr="00243D8B" w:rsidRDefault="00F23E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D8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077" w:type="dxa"/>
          </w:tcPr>
          <w:p w:rsidR="00F23EE8" w:rsidRPr="00243D8B" w:rsidRDefault="00F23E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D8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077" w:type="dxa"/>
          </w:tcPr>
          <w:p w:rsidR="00F23EE8" w:rsidRPr="00243D8B" w:rsidRDefault="00F23E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D8B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50" w:type="dxa"/>
          </w:tcPr>
          <w:p w:rsidR="00F23EE8" w:rsidRPr="00243D8B" w:rsidRDefault="00F23E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D8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37" w:type="dxa"/>
          </w:tcPr>
          <w:p w:rsidR="00F23EE8" w:rsidRPr="00243D8B" w:rsidRDefault="00F23E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D8B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737" w:type="dxa"/>
          </w:tcPr>
          <w:p w:rsidR="00F23EE8" w:rsidRPr="00243D8B" w:rsidRDefault="00F23E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D8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64" w:type="dxa"/>
          </w:tcPr>
          <w:p w:rsidR="00F23EE8" w:rsidRPr="00243D8B" w:rsidRDefault="00F23E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D8B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737" w:type="dxa"/>
          </w:tcPr>
          <w:p w:rsidR="00F23EE8" w:rsidRPr="00243D8B" w:rsidRDefault="00F23E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D8B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680" w:type="dxa"/>
          </w:tcPr>
          <w:p w:rsidR="00F23EE8" w:rsidRPr="00243D8B" w:rsidRDefault="00F23E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D8B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077" w:type="dxa"/>
          </w:tcPr>
          <w:p w:rsidR="00F23EE8" w:rsidRPr="00243D8B" w:rsidRDefault="00F23E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D8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37" w:type="dxa"/>
          </w:tcPr>
          <w:p w:rsidR="00F23EE8" w:rsidRPr="00243D8B" w:rsidRDefault="00F23E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D8B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24" w:type="dxa"/>
          </w:tcPr>
          <w:p w:rsidR="00F23EE8" w:rsidRPr="00243D8B" w:rsidRDefault="00F23E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D8B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020" w:type="dxa"/>
          </w:tcPr>
          <w:p w:rsidR="00F23EE8" w:rsidRPr="00243D8B" w:rsidRDefault="00F23E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D8B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020" w:type="dxa"/>
          </w:tcPr>
          <w:p w:rsidR="00F23EE8" w:rsidRPr="00243D8B" w:rsidRDefault="00F23E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D8B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794" w:type="dxa"/>
          </w:tcPr>
          <w:p w:rsidR="00F23EE8" w:rsidRPr="00243D8B" w:rsidRDefault="00F23E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D8B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964" w:type="dxa"/>
          </w:tcPr>
          <w:p w:rsidR="00F23EE8" w:rsidRPr="00243D8B" w:rsidRDefault="00F23E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D8B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83" w:type="dxa"/>
          </w:tcPr>
          <w:p w:rsidR="00F23EE8" w:rsidRPr="00243D8B" w:rsidRDefault="00F23E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D8B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</w:tr>
      <w:tr w:rsidR="00F23EE8" w:rsidRPr="00243D8B" w:rsidTr="00243D8B">
        <w:tc>
          <w:tcPr>
            <w:tcW w:w="293" w:type="dxa"/>
          </w:tcPr>
          <w:p w:rsidR="00F23EE8" w:rsidRPr="00243D8B" w:rsidRDefault="00CA06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3" w:type="dxa"/>
          </w:tcPr>
          <w:p w:rsidR="00F23EE8" w:rsidRPr="00243D8B" w:rsidRDefault="00F23EE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23EE8" w:rsidRPr="00243D8B" w:rsidRDefault="00F23EE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23EE8" w:rsidRPr="00243D8B" w:rsidRDefault="00F23EE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23EE8" w:rsidRPr="00243D8B" w:rsidRDefault="00CA06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F23EE8" w:rsidRPr="00243D8B" w:rsidRDefault="00CA06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F23EE8" w:rsidRPr="00243D8B" w:rsidRDefault="00CA06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F23EE8" w:rsidRPr="00243D8B" w:rsidRDefault="00E03A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F23EE8" w:rsidRPr="00243D8B" w:rsidRDefault="00CA06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64" w:type="dxa"/>
          </w:tcPr>
          <w:p w:rsidR="00F23EE8" w:rsidRPr="00243D8B" w:rsidRDefault="00CA06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4" w:type="dxa"/>
          </w:tcPr>
          <w:p w:rsidR="00F23EE8" w:rsidRPr="00243D8B" w:rsidRDefault="00E03A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64" w:type="dxa"/>
          </w:tcPr>
          <w:p w:rsidR="00F23EE8" w:rsidRPr="00243D8B" w:rsidRDefault="00CA06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7" w:type="dxa"/>
          </w:tcPr>
          <w:p w:rsidR="00F23EE8" w:rsidRPr="00243D8B" w:rsidRDefault="00CA06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7" w:type="dxa"/>
          </w:tcPr>
          <w:p w:rsidR="00F23EE8" w:rsidRPr="00243D8B" w:rsidRDefault="00CA06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0" w:type="dxa"/>
          </w:tcPr>
          <w:p w:rsidR="00F23EE8" w:rsidRPr="00243D8B" w:rsidRDefault="00CA06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7" w:type="dxa"/>
          </w:tcPr>
          <w:p w:rsidR="00F23EE8" w:rsidRPr="00243D8B" w:rsidRDefault="00E03A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7" w:type="dxa"/>
          </w:tcPr>
          <w:p w:rsidR="00F23EE8" w:rsidRPr="00243D8B" w:rsidRDefault="00CA06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F23EE8" w:rsidRPr="00243D8B" w:rsidRDefault="00CA06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37" w:type="dxa"/>
          </w:tcPr>
          <w:p w:rsidR="00F23EE8" w:rsidRPr="00243D8B" w:rsidRDefault="00F23EE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F23EE8" w:rsidRPr="00243D8B" w:rsidRDefault="00F23EE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</w:tcPr>
          <w:p w:rsidR="00F23EE8" w:rsidRPr="00243D8B" w:rsidRDefault="00F23EE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F23EE8" w:rsidRPr="00243D8B" w:rsidRDefault="00F23EE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</w:tcPr>
          <w:p w:rsidR="00F23EE8" w:rsidRPr="00243D8B" w:rsidRDefault="00F23EE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F23EE8" w:rsidRPr="00243D8B" w:rsidRDefault="00F23EE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F23EE8" w:rsidRPr="00243D8B" w:rsidRDefault="00F23EE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F23EE8" w:rsidRPr="00243D8B" w:rsidRDefault="00F23EE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23EE8" w:rsidRPr="00243D8B" w:rsidRDefault="00F23EE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23EE8" w:rsidRPr="00243D8B" w:rsidRDefault="00F23EE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</w:tcPr>
          <w:p w:rsidR="00F23EE8" w:rsidRPr="00243D8B" w:rsidRDefault="00F23EE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</w:tcPr>
          <w:p w:rsidR="00F23EE8" w:rsidRPr="00243D8B" w:rsidRDefault="00F23EE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</w:tcPr>
          <w:p w:rsidR="00F23EE8" w:rsidRPr="00243D8B" w:rsidRDefault="00F23EE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23EE8" w:rsidRPr="00243D8B" w:rsidRDefault="00F23EE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F23EE8" w:rsidRPr="00243D8B" w:rsidRDefault="00F23EE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F23EE8" w:rsidRPr="00243D8B" w:rsidRDefault="00F23EE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18"/>
          <w:szCs w:val="18"/>
        </w:rPr>
      </w:pPr>
    </w:p>
    <w:p w:rsidR="00432841" w:rsidRPr="00243D8B" w:rsidRDefault="00432841">
      <w:pPr>
        <w:rPr>
          <w:rFonts w:ascii="Times New Roman" w:hAnsi="Times New Roman" w:cs="Times New Roman"/>
          <w:sz w:val="18"/>
          <w:szCs w:val="18"/>
        </w:rPr>
      </w:pPr>
    </w:p>
    <w:sectPr w:rsidR="00432841" w:rsidRPr="00243D8B" w:rsidSect="000E4A23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EE8"/>
    <w:rsid w:val="00004CF2"/>
    <w:rsid w:val="000210F9"/>
    <w:rsid w:val="00030522"/>
    <w:rsid w:val="00041238"/>
    <w:rsid w:val="0004129C"/>
    <w:rsid w:val="000463B8"/>
    <w:rsid w:val="00046D22"/>
    <w:rsid w:val="00047ADE"/>
    <w:rsid w:val="00055D52"/>
    <w:rsid w:val="00067458"/>
    <w:rsid w:val="00081361"/>
    <w:rsid w:val="00091C54"/>
    <w:rsid w:val="000A5BAF"/>
    <w:rsid w:val="000B42BC"/>
    <w:rsid w:val="000B4ED8"/>
    <w:rsid w:val="000B59A6"/>
    <w:rsid w:val="000B63FF"/>
    <w:rsid w:val="000C6BB0"/>
    <w:rsid w:val="000E4A23"/>
    <w:rsid w:val="001125E8"/>
    <w:rsid w:val="00113F22"/>
    <w:rsid w:val="00114BA0"/>
    <w:rsid w:val="00120C05"/>
    <w:rsid w:val="00122A8B"/>
    <w:rsid w:val="00124A07"/>
    <w:rsid w:val="001252EC"/>
    <w:rsid w:val="00133D01"/>
    <w:rsid w:val="00155D23"/>
    <w:rsid w:val="0015736E"/>
    <w:rsid w:val="00161245"/>
    <w:rsid w:val="001639DC"/>
    <w:rsid w:val="00167634"/>
    <w:rsid w:val="0018184A"/>
    <w:rsid w:val="001856B1"/>
    <w:rsid w:val="0018668D"/>
    <w:rsid w:val="001930C1"/>
    <w:rsid w:val="001B3214"/>
    <w:rsid w:val="001B5AE0"/>
    <w:rsid w:val="001C4363"/>
    <w:rsid w:val="001D3EF2"/>
    <w:rsid w:val="001D3FFC"/>
    <w:rsid w:val="001D4323"/>
    <w:rsid w:val="001F2308"/>
    <w:rsid w:val="0020134F"/>
    <w:rsid w:val="002139CC"/>
    <w:rsid w:val="00216152"/>
    <w:rsid w:val="00221D33"/>
    <w:rsid w:val="00223A61"/>
    <w:rsid w:val="002302AC"/>
    <w:rsid w:val="002421E8"/>
    <w:rsid w:val="0024374C"/>
    <w:rsid w:val="00243D8B"/>
    <w:rsid w:val="00246DED"/>
    <w:rsid w:val="00257882"/>
    <w:rsid w:val="00274BFD"/>
    <w:rsid w:val="00275E9F"/>
    <w:rsid w:val="00286AE2"/>
    <w:rsid w:val="0029186D"/>
    <w:rsid w:val="002959CE"/>
    <w:rsid w:val="00296D25"/>
    <w:rsid w:val="002A1EBF"/>
    <w:rsid w:val="002A6627"/>
    <w:rsid w:val="002B700D"/>
    <w:rsid w:val="002B78F9"/>
    <w:rsid w:val="002D279E"/>
    <w:rsid w:val="002D7A94"/>
    <w:rsid w:val="002E161B"/>
    <w:rsid w:val="002E48F2"/>
    <w:rsid w:val="002F2C41"/>
    <w:rsid w:val="0030627E"/>
    <w:rsid w:val="003174A9"/>
    <w:rsid w:val="00317F36"/>
    <w:rsid w:val="0032044A"/>
    <w:rsid w:val="00321F72"/>
    <w:rsid w:val="00326E3A"/>
    <w:rsid w:val="003357A6"/>
    <w:rsid w:val="0033788A"/>
    <w:rsid w:val="00341DDD"/>
    <w:rsid w:val="003435D0"/>
    <w:rsid w:val="0034435F"/>
    <w:rsid w:val="00351CE9"/>
    <w:rsid w:val="003533E9"/>
    <w:rsid w:val="00357884"/>
    <w:rsid w:val="00362656"/>
    <w:rsid w:val="003665E5"/>
    <w:rsid w:val="0038747D"/>
    <w:rsid w:val="003A64BC"/>
    <w:rsid w:val="003B2253"/>
    <w:rsid w:val="003B7E13"/>
    <w:rsid w:val="003C0E3C"/>
    <w:rsid w:val="003D6021"/>
    <w:rsid w:val="003E0B69"/>
    <w:rsid w:val="003E33ED"/>
    <w:rsid w:val="003E5684"/>
    <w:rsid w:val="003E6592"/>
    <w:rsid w:val="003F5E3D"/>
    <w:rsid w:val="004070B2"/>
    <w:rsid w:val="004147D3"/>
    <w:rsid w:val="00414988"/>
    <w:rsid w:val="00417440"/>
    <w:rsid w:val="00432841"/>
    <w:rsid w:val="00433772"/>
    <w:rsid w:val="004370F3"/>
    <w:rsid w:val="004475C5"/>
    <w:rsid w:val="00451A50"/>
    <w:rsid w:val="00452F58"/>
    <w:rsid w:val="00453BC7"/>
    <w:rsid w:val="004673D3"/>
    <w:rsid w:val="0046758D"/>
    <w:rsid w:val="0047399A"/>
    <w:rsid w:val="00474966"/>
    <w:rsid w:val="004765C4"/>
    <w:rsid w:val="0048030A"/>
    <w:rsid w:val="00483DB3"/>
    <w:rsid w:val="00483E26"/>
    <w:rsid w:val="004A043B"/>
    <w:rsid w:val="004F2112"/>
    <w:rsid w:val="004F6FF1"/>
    <w:rsid w:val="0050124A"/>
    <w:rsid w:val="0050258E"/>
    <w:rsid w:val="00505CC7"/>
    <w:rsid w:val="00505D8F"/>
    <w:rsid w:val="00506681"/>
    <w:rsid w:val="005066DA"/>
    <w:rsid w:val="00514904"/>
    <w:rsid w:val="00516073"/>
    <w:rsid w:val="00533690"/>
    <w:rsid w:val="00534C09"/>
    <w:rsid w:val="00540CE5"/>
    <w:rsid w:val="00550B40"/>
    <w:rsid w:val="00557A39"/>
    <w:rsid w:val="00561AB8"/>
    <w:rsid w:val="0058125A"/>
    <w:rsid w:val="005838A5"/>
    <w:rsid w:val="005A0958"/>
    <w:rsid w:val="005A2DAF"/>
    <w:rsid w:val="005B24A7"/>
    <w:rsid w:val="005B3495"/>
    <w:rsid w:val="005D078D"/>
    <w:rsid w:val="005E5319"/>
    <w:rsid w:val="0060442D"/>
    <w:rsid w:val="00613E47"/>
    <w:rsid w:val="00622A3A"/>
    <w:rsid w:val="006313B0"/>
    <w:rsid w:val="006343F6"/>
    <w:rsid w:val="0063636C"/>
    <w:rsid w:val="00637903"/>
    <w:rsid w:val="00637B12"/>
    <w:rsid w:val="00650DAE"/>
    <w:rsid w:val="00651134"/>
    <w:rsid w:val="00654169"/>
    <w:rsid w:val="00655EF2"/>
    <w:rsid w:val="00661402"/>
    <w:rsid w:val="006645E2"/>
    <w:rsid w:val="00674113"/>
    <w:rsid w:val="00681C6A"/>
    <w:rsid w:val="006906A4"/>
    <w:rsid w:val="00694B06"/>
    <w:rsid w:val="0069553F"/>
    <w:rsid w:val="006A11E1"/>
    <w:rsid w:val="006A5CDE"/>
    <w:rsid w:val="006B53C3"/>
    <w:rsid w:val="006B5BDF"/>
    <w:rsid w:val="006D1B69"/>
    <w:rsid w:val="006F126D"/>
    <w:rsid w:val="00704BC1"/>
    <w:rsid w:val="00705626"/>
    <w:rsid w:val="007058C4"/>
    <w:rsid w:val="00706F27"/>
    <w:rsid w:val="007073C9"/>
    <w:rsid w:val="007102DB"/>
    <w:rsid w:val="00715FE1"/>
    <w:rsid w:val="00730120"/>
    <w:rsid w:val="007462C2"/>
    <w:rsid w:val="007559A6"/>
    <w:rsid w:val="0076404A"/>
    <w:rsid w:val="00773CBA"/>
    <w:rsid w:val="00777983"/>
    <w:rsid w:val="00782029"/>
    <w:rsid w:val="00785DAC"/>
    <w:rsid w:val="00790A37"/>
    <w:rsid w:val="007913A1"/>
    <w:rsid w:val="007A0AB9"/>
    <w:rsid w:val="007C172B"/>
    <w:rsid w:val="007C4CC6"/>
    <w:rsid w:val="007C6C51"/>
    <w:rsid w:val="007C7066"/>
    <w:rsid w:val="007D2AAF"/>
    <w:rsid w:val="007D2AF4"/>
    <w:rsid w:val="007E2E9C"/>
    <w:rsid w:val="00810E2C"/>
    <w:rsid w:val="008277B1"/>
    <w:rsid w:val="0083659E"/>
    <w:rsid w:val="00843746"/>
    <w:rsid w:val="00851C46"/>
    <w:rsid w:val="00863232"/>
    <w:rsid w:val="00871090"/>
    <w:rsid w:val="0088372B"/>
    <w:rsid w:val="008913F8"/>
    <w:rsid w:val="00897B5F"/>
    <w:rsid w:val="008B2DDA"/>
    <w:rsid w:val="008C2F5B"/>
    <w:rsid w:val="008C629C"/>
    <w:rsid w:val="008D002D"/>
    <w:rsid w:val="008E426B"/>
    <w:rsid w:val="008E69B0"/>
    <w:rsid w:val="008F12FE"/>
    <w:rsid w:val="008F3971"/>
    <w:rsid w:val="008F3B1A"/>
    <w:rsid w:val="008F674E"/>
    <w:rsid w:val="008F72CA"/>
    <w:rsid w:val="009133FA"/>
    <w:rsid w:val="00916B5B"/>
    <w:rsid w:val="00931368"/>
    <w:rsid w:val="00940DFF"/>
    <w:rsid w:val="00942BF3"/>
    <w:rsid w:val="0095009C"/>
    <w:rsid w:val="009540F6"/>
    <w:rsid w:val="009563C7"/>
    <w:rsid w:val="00960CAA"/>
    <w:rsid w:val="0096338C"/>
    <w:rsid w:val="00966F30"/>
    <w:rsid w:val="009738AD"/>
    <w:rsid w:val="009762FC"/>
    <w:rsid w:val="009766CE"/>
    <w:rsid w:val="00987CB1"/>
    <w:rsid w:val="009A051E"/>
    <w:rsid w:val="009D01C7"/>
    <w:rsid w:val="009D438A"/>
    <w:rsid w:val="009F0F01"/>
    <w:rsid w:val="00A0108B"/>
    <w:rsid w:val="00A01820"/>
    <w:rsid w:val="00A02639"/>
    <w:rsid w:val="00A20DDC"/>
    <w:rsid w:val="00A27F42"/>
    <w:rsid w:val="00A30BD5"/>
    <w:rsid w:val="00A374AE"/>
    <w:rsid w:val="00A40381"/>
    <w:rsid w:val="00A4321B"/>
    <w:rsid w:val="00A44AC9"/>
    <w:rsid w:val="00A513AE"/>
    <w:rsid w:val="00A546C0"/>
    <w:rsid w:val="00A56633"/>
    <w:rsid w:val="00A57F3F"/>
    <w:rsid w:val="00A60F76"/>
    <w:rsid w:val="00A60FCB"/>
    <w:rsid w:val="00A61D2A"/>
    <w:rsid w:val="00A6795E"/>
    <w:rsid w:val="00A7131C"/>
    <w:rsid w:val="00A71A39"/>
    <w:rsid w:val="00A8570A"/>
    <w:rsid w:val="00AB4598"/>
    <w:rsid w:val="00AB6094"/>
    <w:rsid w:val="00AC5EC6"/>
    <w:rsid w:val="00AE3D04"/>
    <w:rsid w:val="00B03C77"/>
    <w:rsid w:val="00B03ED8"/>
    <w:rsid w:val="00B1780E"/>
    <w:rsid w:val="00B35AB1"/>
    <w:rsid w:val="00B528FB"/>
    <w:rsid w:val="00B63407"/>
    <w:rsid w:val="00B668CC"/>
    <w:rsid w:val="00B7379E"/>
    <w:rsid w:val="00B76797"/>
    <w:rsid w:val="00B83423"/>
    <w:rsid w:val="00B85F1A"/>
    <w:rsid w:val="00BA016A"/>
    <w:rsid w:val="00BA4721"/>
    <w:rsid w:val="00BA6E52"/>
    <w:rsid w:val="00BB5C84"/>
    <w:rsid w:val="00BD1E22"/>
    <w:rsid w:val="00BD6494"/>
    <w:rsid w:val="00BD7AAB"/>
    <w:rsid w:val="00BE5738"/>
    <w:rsid w:val="00BE67B7"/>
    <w:rsid w:val="00BE6F5F"/>
    <w:rsid w:val="00BF4DF1"/>
    <w:rsid w:val="00BF58F7"/>
    <w:rsid w:val="00C00EA4"/>
    <w:rsid w:val="00C314FE"/>
    <w:rsid w:val="00C31D95"/>
    <w:rsid w:val="00C41A61"/>
    <w:rsid w:val="00C4654A"/>
    <w:rsid w:val="00C51966"/>
    <w:rsid w:val="00C5505C"/>
    <w:rsid w:val="00C55C34"/>
    <w:rsid w:val="00C73465"/>
    <w:rsid w:val="00C74C06"/>
    <w:rsid w:val="00C75C03"/>
    <w:rsid w:val="00C768A7"/>
    <w:rsid w:val="00C8414B"/>
    <w:rsid w:val="00C86B1E"/>
    <w:rsid w:val="00C912A9"/>
    <w:rsid w:val="00C967B8"/>
    <w:rsid w:val="00CA061C"/>
    <w:rsid w:val="00CA564F"/>
    <w:rsid w:val="00CC0205"/>
    <w:rsid w:val="00CC2069"/>
    <w:rsid w:val="00CD487E"/>
    <w:rsid w:val="00CE56C7"/>
    <w:rsid w:val="00CF5DD8"/>
    <w:rsid w:val="00D10B06"/>
    <w:rsid w:val="00D12AAC"/>
    <w:rsid w:val="00D13080"/>
    <w:rsid w:val="00D2201B"/>
    <w:rsid w:val="00D236D8"/>
    <w:rsid w:val="00D329A0"/>
    <w:rsid w:val="00D330DB"/>
    <w:rsid w:val="00D41864"/>
    <w:rsid w:val="00D4263B"/>
    <w:rsid w:val="00D56CEF"/>
    <w:rsid w:val="00D60DAF"/>
    <w:rsid w:val="00D718F2"/>
    <w:rsid w:val="00D71BA7"/>
    <w:rsid w:val="00D73D0A"/>
    <w:rsid w:val="00D73E6D"/>
    <w:rsid w:val="00D7518B"/>
    <w:rsid w:val="00D9341D"/>
    <w:rsid w:val="00D969D3"/>
    <w:rsid w:val="00DB2C3C"/>
    <w:rsid w:val="00DC4DD2"/>
    <w:rsid w:val="00DD3C11"/>
    <w:rsid w:val="00DE7814"/>
    <w:rsid w:val="00E0183E"/>
    <w:rsid w:val="00E02E21"/>
    <w:rsid w:val="00E03A96"/>
    <w:rsid w:val="00E11B2B"/>
    <w:rsid w:val="00E1320B"/>
    <w:rsid w:val="00E3055A"/>
    <w:rsid w:val="00E35CC1"/>
    <w:rsid w:val="00E36F2D"/>
    <w:rsid w:val="00E42F94"/>
    <w:rsid w:val="00E43C53"/>
    <w:rsid w:val="00E46F1C"/>
    <w:rsid w:val="00E50E74"/>
    <w:rsid w:val="00E518F3"/>
    <w:rsid w:val="00E533E4"/>
    <w:rsid w:val="00E60D64"/>
    <w:rsid w:val="00E61FF2"/>
    <w:rsid w:val="00E7059A"/>
    <w:rsid w:val="00E71026"/>
    <w:rsid w:val="00E71988"/>
    <w:rsid w:val="00E87D08"/>
    <w:rsid w:val="00E921AB"/>
    <w:rsid w:val="00EC43E8"/>
    <w:rsid w:val="00EE391B"/>
    <w:rsid w:val="00EE64F9"/>
    <w:rsid w:val="00EF1551"/>
    <w:rsid w:val="00EF3D0A"/>
    <w:rsid w:val="00F011CC"/>
    <w:rsid w:val="00F02A96"/>
    <w:rsid w:val="00F10B76"/>
    <w:rsid w:val="00F22907"/>
    <w:rsid w:val="00F232CA"/>
    <w:rsid w:val="00F23EE8"/>
    <w:rsid w:val="00F25989"/>
    <w:rsid w:val="00F33279"/>
    <w:rsid w:val="00F51B14"/>
    <w:rsid w:val="00F573FC"/>
    <w:rsid w:val="00F57C64"/>
    <w:rsid w:val="00F614E6"/>
    <w:rsid w:val="00F63EB4"/>
    <w:rsid w:val="00F67D48"/>
    <w:rsid w:val="00F763AC"/>
    <w:rsid w:val="00FA1742"/>
    <w:rsid w:val="00FA4CC4"/>
    <w:rsid w:val="00FB2CA7"/>
    <w:rsid w:val="00FB7CBA"/>
    <w:rsid w:val="00FC405F"/>
    <w:rsid w:val="00FD17AF"/>
    <w:rsid w:val="00FD476A"/>
    <w:rsid w:val="00FD7113"/>
    <w:rsid w:val="00FF2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BA7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3E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23E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23E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23E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23E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23E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23E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23EE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790A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BA7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3E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23E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23E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23E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23E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23E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23E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23EE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790A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3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consultantplus://offline/ref=5A57C17C1D78EE281089013CE393CD3949A5FDA522F290147FD21782772B903C1A425F34FFE26D83xEE2J" TargetMode="External"/><Relationship Id="rId18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5A57C17C1D78EE281089013CE393CD3949ADF4A82CFE90147FD2178277x2EBJ" TargetMode="Externa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A57C17C1D78EE281089013CE393CD394AADF5A52CF390147FD21782772B903C1A425F34FFE26D87xEE2J" TargetMode="External"/><Relationship Id="rId11" Type="http://schemas.openxmlformats.org/officeDocument/2006/relationships/image" Target="media/image5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7c5f722-bebe-4aa3-a1df-4f9616237ff2">JEFKNCK2Y4UN-150-21</_dlc_DocId>
    <_dlc_DocIdUrl xmlns="c7c5f722-bebe-4aa3-a1df-4f9616237ff2">
      <Url>http://ueip-s-isp01/AboutCompany/open_info/_layouts/15/DocIdRedir.aspx?ID=JEFKNCK2Y4UN-150-21</Url>
      <Description>JEFKNCK2Y4UN-150-21</Description>
    </_dlc_DocIdUrl>
    <_x2116__x0020__x043f__x043f_ xmlns="8f6d1e13-484c-4dd8-a296-038a2a91921c">2</_x2116__x0020__x043f__x043f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FB34EF26D4094F8A88453FB2762FDC" ma:contentTypeVersion="1" ma:contentTypeDescription="Создание документа." ma:contentTypeScope="" ma:versionID="27c89dacdebbcd6dc3b293d33a7182cb">
  <xsd:schema xmlns:xsd="http://www.w3.org/2001/XMLSchema" xmlns:xs="http://www.w3.org/2001/XMLSchema" xmlns:p="http://schemas.microsoft.com/office/2006/metadata/properties" xmlns:ns2="c7c5f722-bebe-4aa3-a1df-4f9616237ff2" xmlns:ns3="8f6d1e13-484c-4dd8-a296-038a2a91921c" targetNamespace="http://schemas.microsoft.com/office/2006/metadata/properties" ma:root="true" ma:fieldsID="b2b9861d90d45b0f6d98b2fe88907584" ns2:_="" ns3:_="">
    <xsd:import namespace="c7c5f722-bebe-4aa3-a1df-4f9616237ff2"/>
    <xsd:import namespace="8f6d1e13-484c-4dd8-a296-038a2a91921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2116__x0020__x043f__x043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c5f722-bebe-4aa3-a1df-4f9616237ff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6d1e13-484c-4dd8-a296-038a2a91921c" elementFormDefault="qualified">
    <xsd:import namespace="http://schemas.microsoft.com/office/2006/documentManagement/types"/>
    <xsd:import namespace="http://schemas.microsoft.com/office/infopath/2007/PartnerControls"/>
    <xsd:element name="_x2116__x0020__x043f__x043f_" ma:index="11" nillable="true" ma:displayName="№ пп" ma:decimals="0" ma:internalName="_x2116__x0020__x043f__x043f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0921FB-8ECE-4495-85BD-67003DC2C0AD}"/>
</file>

<file path=customXml/itemProps2.xml><?xml version="1.0" encoding="utf-8"?>
<ds:datastoreItem xmlns:ds="http://schemas.openxmlformats.org/officeDocument/2006/customXml" ds:itemID="{2345AF54-646F-468A-A24B-8473A6EF39B9}"/>
</file>

<file path=customXml/itemProps3.xml><?xml version="1.0" encoding="utf-8"?>
<ds:datastoreItem xmlns:ds="http://schemas.openxmlformats.org/officeDocument/2006/customXml" ds:itemID="{53C3B47E-AD1A-4D0D-9D14-EB0135B34969}"/>
</file>

<file path=customXml/itemProps4.xml><?xml version="1.0" encoding="utf-8"?>
<ds:datastoreItem xmlns:ds="http://schemas.openxmlformats.org/officeDocument/2006/customXml" ds:itemID="{0EAF84C7-671B-4B08-957C-1E6B9737978A}"/>
</file>

<file path=customXml/itemProps5.xml><?xml version="1.0" encoding="utf-8"?>
<ds:datastoreItem xmlns:ds="http://schemas.openxmlformats.org/officeDocument/2006/customXml" ds:itemID="{A0C36D64-E9F3-4145-A1C6-1792F3A8E4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19</Pages>
  <Words>2911</Words>
  <Characters>16595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Семененко Игорь Владимирович</dc:creator>
  <cp:lastModifiedBy>Семененко Игорь Владимирович</cp:lastModifiedBy>
  <cp:revision>4</cp:revision>
  <dcterms:created xsi:type="dcterms:W3CDTF">2018-02-22T09:25:00Z</dcterms:created>
  <dcterms:modified xsi:type="dcterms:W3CDTF">2018-02-26T11:10:00Z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7495740a-c611-4570-8743-85c6e2983fe5</vt:lpwstr>
  </property>
  <property fmtid="{D5CDD505-2E9C-101B-9397-08002B2CF9AE}" pid="3" name="ContentTypeId">
    <vt:lpwstr>0x0101002FFB34EF26D4094F8A88453FB2762FDC</vt:lpwstr>
  </property>
</Properties>
</file>